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E8A" w:rsidRPr="003B0477" w:rsidRDefault="00115E8A" w:rsidP="00115E8A">
      <w:pPr>
        <w:spacing w:after="0" w:line="240" w:lineRule="auto"/>
        <w:jc w:val="center"/>
        <w:rPr>
          <w:rFonts w:eastAsia="Times New Roman" w:cs="Times New Roman"/>
          <w:b/>
          <w:bCs/>
          <w:sz w:val="28"/>
          <w:szCs w:val="28"/>
          <w:lang w:eastAsia="ru-RU"/>
        </w:rPr>
      </w:pPr>
      <w:r w:rsidRPr="003B0477">
        <w:rPr>
          <w:rFonts w:eastAsia="Times New Roman" w:cs="Times New Roman"/>
          <w:b/>
          <w:bCs/>
          <w:sz w:val="28"/>
          <w:szCs w:val="28"/>
          <w:lang w:eastAsia="ru-RU"/>
        </w:rPr>
        <w:t xml:space="preserve">муниципальное дошкольное образовательное казенное учреждение детский сад </w:t>
      </w:r>
      <w:r w:rsidR="001A373A" w:rsidRPr="003B0477">
        <w:rPr>
          <w:rFonts w:eastAsia="Times New Roman" w:cs="Times New Roman"/>
          <w:b/>
          <w:bCs/>
          <w:sz w:val="28"/>
          <w:szCs w:val="28"/>
          <w:lang w:eastAsia="ru-RU"/>
        </w:rPr>
        <w:t>общеразвивающего вида</w:t>
      </w:r>
      <w:r w:rsidRPr="003B0477">
        <w:rPr>
          <w:rFonts w:eastAsia="Times New Roman" w:cs="Times New Roman"/>
          <w:b/>
          <w:bCs/>
          <w:sz w:val="28"/>
          <w:szCs w:val="28"/>
          <w:lang w:eastAsia="ru-RU"/>
        </w:rPr>
        <w:t xml:space="preserve"> «</w:t>
      </w:r>
      <w:r w:rsidR="001A373A" w:rsidRPr="003B0477">
        <w:rPr>
          <w:rFonts w:eastAsia="Times New Roman" w:cs="Times New Roman"/>
          <w:b/>
          <w:bCs/>
          <w:sz w:val="28"/>
          <w:szCs w:val="28"/>
          <w:lang w:eastAsia="ru-RU"/>
        </w:rPr>
        <w:t>Тополёк</w:t>
      </w:r>
      <w:r w:rsidRPr="003B0477">
        <w:rPr>
          <w:rFonts w:eastAsia="Times New Roman" w:cs="Times New Roman"/>
          <w:b/>
          <w:bCs/>
          <w:sz w:val="28"/>
          <w:szCs w:val="28"/>
          <w:lang w:eastAsia="ru-RU"/>
        </w:rPr>
        <w:t xml:space="preserve">» </w:t>
      </w:r>
      <w:r w:rsidR="001A373A" w:rsidRPr="003B0477">
        <w:rPr>
          <w:rFonts w:eastAsia="Times New Roman" w:cs="Times New Roman"/>
          <w:b/>
          <w:bCs/>
          <w:sz w:val="28"/>
          <w:szCs w:val="28"/>
          <w:lang w:eastAsia="ru-RU"/>
        </w:rPr>
        <w:t>п. Торфяной</w:t>
      </w:r>
      <w:r w:rsidRPr="003B0477">
        <w:rPr>
          <w:rFonts w:eastAsia="Times New Roman" w:cs="Times New Roman"/>
          <w:b/>
          <w:bCs/>
          <w:sz w:val="28"/>
          <w:szCs w:val="28"/>
          <w:lang w:eastAsia="ru-RU"/>
        </w:rPr>
        <w:t xml:space="preserve"> </w:t>
      </w:r>
    </w:p>
    <w:p w:rsidR="00115E8A" w:rsidRPr="003B0477" w:rsidRDefault="00115E8A" w:rsidP="00115E8A">
      <w:pPr>
        <w:spacing w:after="0" w:line="240" w:lineRule="auto"/>
        <w:jc w:val="center"/>
        <w:rPr>
          <w:rFonts w:eastAsia="Times New Roman" w:cs="Times New Roman"/>
          <w:b/>
          <w:bCs/>
          <w:sz w:val="28"/>
          <w:szCs w:val="28"/>
          <w:lang w:eastAsia="ru-RU"/>
        </w:rPr>
      </w:pPr>
      <w:r w:rsidRPr="003B0477">
        <w:rPr>
          <w:rFonts w:eastAsia="Times New Roman" w:cs="Times New Roman"/>
          <w:b/>
          <w:bCs/>
          <w:sz w:val="28"/>
          <w:szCs w:val="28"/>
          <w:lang w:eastAsia="ru-RU"/>
        </w:rPr>
        <w:t xml:space="preserve">Оричевского района Кировской области  </w:t>
      </w:r>
    </w:p>
    <w:p w:rsidR="003B0477" w:rsidRDefault="003B0477" w:rsidP="00115E8A">
      <w:pPr>
        <w:spacing w:after="0" w:line="240" w:lineRule="auto"/>
        <w:jc w:val="center"/>
        <w:rPr>
          <w:rFonts w:eastAsia="Times New Roman" w:cs="Times New Roman"/>
          <w:b/>
          <w:bCs/>
          <w:sz w:val="28"/>
          <w:szCs w:val="28"/>
          <w:lang w:eastAsia="ru-RU"/>
        </w:rPr>
      </w:pPr>
    </w:p>
    <w:p w:rsidR="003B0477" w:rsidRPr="00B75490" w:rsidRDefault="003B0477" w:rsidP="00115E8A">
      <w:pPr>
        <w:spacing w:after="0" w:line="240" w:lineRule="auto"/>
        <w:jc w:val="center"/>
        <w:rPr>
          <w:rFonts w:eastAsia="Times New Roman" w:cs="Times New Roman"/>
          <w:b/>
          <w:bCs/>
          <w:sz w:val="28"/>
          <w:szCs w:val="28"/>
          <w:lang w:eastAsia="ru-RU"/>
        </w:rPr>
      </w:pPr>
    </w:p>
    <w:tbl>
      <w:tblPr>
        <w:tblpPr w:leftFromText="180" w:rightFromText="180" w:vertAnchor="text" w:horzAnchor="margin" w:tblpY="467"/>
        <w:tblW w:w="0" w:type="auto"/>
        <w:tblLook w:val="00A0" w:firstRow="1" w:lastRow="0" w:firstColumn="1" w:lastColumn="0" w:noHBand="0" w:noVBand="0"/>
      </w:tblPr>
      <w:tblGrid>
        <w:gridCol w:w="4219"/>
        <w:gridCol w:w="1289"/>
        <w:gridCol w:w="4063"/>
      </w:tblGrid>
      <w:tr w:rsidR="00115E8A" w:rsidRPr="00720DA6" w:rsidTr="00115E8A">
        <w:tc>
          <w:tcPr>
            <w:tcW w:w="4219" w:type="dxa"/>
          </w:tcPr>
          <w:p w:rsidR="00115E8A" w:rsidRDefault="00115E8A" w:rsidP="00115E8A">
            <w:pPr>
              <w:spacing w:after="0" w:line="240" w:lineRule="auto"/>
              <w:jc w:val="both"/>
              <w:rPr>
                <w:rFonts w:cs="Times New Roman"/>
                <w:sz w:val="28"/>
                <w:szCs w:val="28"/>
              </w:rPr>
            </w:pPr>
            <w:r>
              <w:rPr>
                <w:rFonts w:cs="Times New Roman"/>
                <w:sz w:val="28"/>
                <w:szCs w:val="28"/>
              </w:rPr>
              <w:t>Представитель работодателя</w:t>
            </w:r>
            <w:r w:rsidRPr="00720DA6">
              <w:rPr>
                <w:rFonts w:cs="Times New Roman"/>
                <w:sz w:val="28"/>
                <w:szCs w:val="28"/>
              </w:rPr>
              <w:t>:</w:t>
            </w:r>
          </w:p>
          <w:p w:rsidR="0044409E" w:rsidRPr="00720DA6" w:rsidRDefault="0044409E" w:rsidP="00115E8A">
            <w:pPr>
              <w:spacing w:after="0" w:line="240" w:lineRule="auto"/>
              <w:jc w:val="both"/>
              <w:rPr>
                <w:rFonts w:cs="Times New Roman"/>
                <w:sz w:val="28"/>
                <w:szCs w:val="28"/>
              </w:rPr>
            </w:pPr>
          </w:p>
          <w:p w:rsidR="00115E8A" w:rsidRDefault="00115E8A" w:rsidP="00115E8A">
            <w:pPr>
              <w:spacing w:after="0" w:line="240" w:lineRule="auto"/>
              <w:jc w:val="both"/>
              <w:rPr>
                <w:rFonts w:cs="Times New Roman"/>
                <w:sz w:val="28"/>
                <w:szCs w:val="28"/>
              </w:rPr>
            </w:pPr>
            <w:r>
              <w:rPr>
                <w:rFonts w:cs="Times New Roman"/>
                <w:sz w:val="28"/>
                <w:szCs w:val="28"/>
              </w:rPr>
              <w:t>З</w:t>
            </w:r>
            <w:r w:rsidRPr="00720DA6">
              <w:rPr>
                <w:rFonts w:cs="Times New Roman"/>
                <w:sz w:val="28"/>
                <w:szCs w:val="28"/>
              </w:rPr>
              <w:t>аведующий детс</w:t>
            </w:r>
            <w:r>
              <w:rPr>
                <w:rFonts w:cs="Times New Roman"/>
                <w:sz w:val="28"/>
                <w:szCs w:val="28"/>
              </w:rPr>
              <w:t>ким</w:t>
            </w:r>
            <w:r w:rsidRPr="00720DA6">
              <w:rPr>
                <w:rFonts w:cs="Times New Roman"/>
                <w:sz w:val="28"/>
                <w:szCs w:val="28"/>
              </w:rPr>
              <w:t xml:space="preserve"> сад</w:t>
            </w:r>
            <w:r>
              <w:rPr>
                <w:rFonts w:cs="Times New Roman"/>
                <w:sz w:val="28"/>
                <w:szCs w:val="28"/>
              </w:rPr>
              <w:t>ом</w:t>
            </w:r>
            <w:r w:rsidRPr="00720DA6">
              <w:rPr>
                <w:rFonts w:cs="Times New Roman"/>
                <w:sz w:val="28"/>
                <w:szCs w:val="28"/>
              </w:rPr>
              <w:t xml:space="preserve"> «</w:t>
            </w:r>
            <w:r w:rsidR="001A373A">
              <w:rPr>
                <w:rFonts w:cs="Times New Roman"/>
                <w:sz w:val="28"/>
                <w:szCs w:val="28"/>
              </w:rPr>
              <w:t>Тополёк</w:t>
            </w:r>
            <w:r w:rsidRPr="00720DA6">
              <w:rPr>
                <w:rFonts w:cs="Times New Roman"/>
                <w:sz w:val="28"/>
                <w:szCs w:val="28"/>
              </w:rPr>
              <w:t xml:space="preserve">» </w:t>
            </w:r>
            <w:r w:rsidR="001A373A">
              <w:rPr>
                <w:rFonts w:cs="Times New Roman"/>
                <w:sz w:val="28"/>
                <w:szCs w:val="28"/>
              </w:rPr>
              <w:t>п. Торфяной</w:t>
            </w:r>
          </w:p>
          <w:p w:rsidR="00900C5C" w:rsidRDefault="00900C5C" w:rsidP="00115E8A">
            <w:pPr>
              <w:spacing w:after="0" w:line="240" w:lineRule="auto"/>
              <w:jc w:val="both"/>
              <w:rPr>
                <w:rFonts w:cs="Times New Roman"/>
                <w:sz w:val="28"/>
                <w:szCs w:val="28"/>
              </w:rPr>
            </w:pPr>
          </w:p>
          <w:p w:rsidR="00115E8A" w:rsidRDefault="00115E8A" w:rsidP="00115E8A">
            <w:pPr>
              <w:spacing w:after="0" w:line="240" w:lineRule="auto"/>
              <w:jc w:val="both"/>
              <w:rPr>
                <w:rFonts w:cs="Times New Roman"/>
                <w:sz w:val="28"/>
                <w:szCs w:val="28"/>
              </w:rPr>
            </w:pPr>
          </w:p>
          <w:p w:rsidR="00115E8A" w:rsidRPr="00720DA6" w:rsidRDefault="00115E8A" w:rsidP="00115E8A">
            <w:pPr>
              <w:spacing w:after="0" w:line="240" w:lineRule="auto"/>
              <w:jc w:val="both"/>
              <w:rPr>
                <w:rFonts w:cs="Times New Roman"/>
                <w:sz w:val="28"/>
                <w:szCs w:val="28"/>
              </w:rPr>
            </w:pPr>
          </w:p>
          <w:p w:rsidR="00115E8A" w:rsidRPr="00720DA6" w:rsidRDefault="00115E8A" w:rsidP="00115E8A">
            <w:pPr>
              <w:spacing w:after="0" w:line="240" w:lineRule="auto"/>
              <w:jc w:val="both"/>
              <w:rPr>
                <w:rFonts w:cs="Times New Roman"/>
                <w:sz w:val="28"/>
                <w:szCs w:val="28"/>
              </w:rPr>
            </w:pPr>
            <w:r w:rsidRPr="00720DA6">
              <w:rPr>
                <w:rFonts w:cs="Times New Roman"/>
                <w:sz w:val="28"/>
                <w:szCs w:val="28"/>
              </w:rPr>
              <w:t>_________</w:t>
            </w:r>
            <w:r w:rsidR="005E76C8">
              <w:rPr>
                <w:rFonts w:cs="Times New Roman"/>
                <w:sz w:val="28"/>
                <w:szCs w:val="28"/>
              </w:rPr>
              <w:t>______</w:t>
            </w:r>
            <w:r w:rsidR="005E76C8">
              <w:t xml:space="preserve"> </w:t>
            </w:r>
            <w:r w:rsidR="005E76C8">
              <w:rPr>
                <w:rFonts w:cs="Times New Roman"/>
                <w:sz w:val="28"/>
                <w:szCs w:val="28"/>
              </w:rPr>
              <w:t>Игошина Ю.С.</w:t>
            </w:r>
          </w:p>
        </w:tc>
        <w:tc>
          <w:tcPr>
            <w:tcW w:w="1289" w:type="dxa"/>
          </w:tcPr>
          <w:p w:rsidR="00115E8A" w:rsidRPr="00720DA6" w:rsidRDefault="00115E8A" w:rsidP="00115E8A">
            <w:pPr>
              <w:spacing w:after="0" w:line="240" w:lineRule="auto"/>
              <w:jc w:val="both"/>
              <w:rPr>
                <w:rFonts w:cs="Times New Roman"/>
                <w:sz w:val="28"/>
                <w:szCs w:val="28"/>
              </w:rPr>
            </w:pPr>
          </w:p>
        </w:tc>
        <w:tc>
          <w:tcPr>
            <w:tcW w:w="4063" w:type="dxa"/>
          </w:tcPr>
          <w:p w:rsidR="00115E8A" w:rsidRDefault="00115E8A" w:rsidP="00115E8A">
            <w:pPr>
              <w:spacing w:after="0" w:line="240" w:lineRule="auto"/>
              <w:jc w:val="both"/>
              <w:rPr>
                <w:rFonts w:cs="Times New Roman"/>
                <w:sz w:val="28"/>
                <w:szCs w:val="28"/>
              </w:rPr>
            </w:pPr>
            <w:r>
              <w:rPr>
                <w:rFonts w:cs="Times New Roman"/>
                <w:sz w:val="28"/>
                <w:szCs w:val="28"/>
              </w:rPr>
              <w:t>Представитель работников:</w:t>
            </w:r>
          </w:p>
          <w:p w:rsidR="0044409E" w:rsidRDefault="0044409E" w:rsidP="00115E8A">
            <w:pPr>
              <w:spacing w:after="0" w:line="240" w:lineRule="auto"/>
              <w:jc w:val="both"/>
              <w:rPr>
                <w:rFonts w:cs="Times New Roman"/>
                <w:sz w:val="28"/>
                <w:szCs w:val="28"/>
              </w:rPr>
            </w:pPr>
          </w:p>
          <w:p w:rsidR="00115E8A" w:rsidRPr="00720DA6" w:rsidRDefault="00115E8A" w:rsidP="00115E8A">
            <w:pPr>
              <w:spacing w:after="0" w:line="240" w:lineRule="auto"/>
              <w:jc w:val="both"/>
              <w:rPr>
                <w:rFonts w:cs="Times New Roman"/>
                <w:sz w:val="28"/>
                <w:szCs w:val="28"/>
              </w:rPr>
            </w:pPr>
            <w:r>
              <w:rPr>
                <w:rFonts w:cs="Times New Roman"/>
                <w:sz w:val="28"/>
                <w:szCs w:val="28"/>
              </w:rPr>
              <w:t>П</w:t>
            </w:r>
            <w:r w:rsidRPr="00720DA6">
              <w:rPr>
                <w:rFonts w:cs="Times New Roman"/>
                <w:sz w:val="28"/>
                <w:szCs w:val="28"/>
              </w:rPr>
              <w:t xml:space="preserve">редседатель </w:t>
            </w:r>
            <w:proofErr w:type="gramStart"/>
            <w:r w:rsidRPr="00720DA6">
              <w:rPr>
                <w:rFonts w:cs="Times New Roman"/>
                <w:sz w:val="28"/>
                <w:szCs w:val="28"/>
              </w:rPr>
              <w:t>первичной</w:t>
            </w:r>
            <w:proofErr w:type="gramEnd"/>
            <w:r w:rsidRPr="00720DA6">
              <w:rPr>
                <w:rFonts w:cs="Times New Roman"/>
                <w:sz w:val="28"/>
                <w:szCs w:val="28"/>
              </w:rPr>
              <w:t xml:space="preserve"> </w:t>
            </w:r>
          </w:p>
          <w:p w:rsidR="00115E8A" w:rsidRDefault="00115E8A" w:rsidP="00115E8A">
            <w:pPr>
              <w:spacing w:after="0" w:line="240" w:lineRule="auto"/>
              <w:jc w:val="both"/>
              <w:rPr>
                <w:rFonts w:cs="Times New Roman"/>
                <w:sz w:val="28"/>
                <w:szCs w:val="28"/>
              </w:rPr>
            </w:pPr>
            <w:r w:rsidRPr="00720DA6">
              <w:rPr>
                <w:rFonts w:cs="Times New Roman"/>
                <w:sz w:val="28"/>
                <w:szCs w:val="28"/>
              </w:rPr>
              <w:t>профсоюзной организации детского сада «</w:t>
            </w:r>
            <w:r w:rsidR="001A373A">
              <w:rPr>
                <w:rFonts w:cs="Times New Roman"/>
                <w:sz w:val="28"/>
                <w:szCs w:val="28"/>
              </w:rPr>
              <w:t>Тополёк</w:t>
            </w:r>
            <w:r w:rsidRPr="00720DA6">
              <w:rPr>
                <w:rFonts w:cs="Times New Roman"/>
                <w:sz w:val="28"/>
                <w:szCs w:val="28"/>
              </w:rPr>
              <w:t>»</w:t>
            </w:r>
            <w:r w:rsidR="001A373A">
              <w:rPr>
                <w:rFonts w:cs="Times New Roman"/>
                <w:sz w:val="28"/>
                <w:szCs w:val="28"/>
              </w:rPr>
              <w:t xml:space="preserve"> п. Торфяной</w:t>
            </w:r>
          </w:p>
          <w:p w:rsidR="00900C5C" w:rsidRPr="00720DA6" w:rsidRDefault="00900C5C" w:rsidP="00115E8A">
            <w:pPr>
              <w:spacing w:after="0" w:line="240" w:lineRule="auto"/>
              <w:jc w:val="both"/>
              <w:rPr>
                <w:rFonts w:cs="Times New Roman"/>
                <w:sz w:val="28"/>
                <w:szCs w:val="28"/>
              </w:rPr>
            </w:pPr>
          </w:p>
          <w:p w:rsidR="00115E8A" w:rsidRPr="00720DA6" w:rsidRDefault="005E76C8" w:rsidP="00115E8A">
            <w:pPr>
              <w:spacing w:after="0" w:line="240" w:lineRule="auto"/>
              <w:jc w:val="both"/>
              <w:rPr>
                <w:rFonts w:cs="Times New Roman"/>
                <w:sz w:val="28"/>
                <w:szCs w:val="28"/>
              </w:rPr>
            </w:pPr>
            <w:r w:rsidRPr="005E76C8">
              <w:rPr>
                <w:rFonts w:cs="Times New Roman"/>
                <w:sz w:val="28"/>
                <w:szCs w:val="28"/>
              </w:rPr>
              <w:t xml:space="preserve">_______________ </w:t>
            </w:r>
            <w:r w:rsidR="001A373A">
              <w:rPr>
                <w:rFonts w:cs="Times New Roman"/>
                <w:sz w:val="28"/>
                <w:szCs w:val="28"/>
              </w:rPr>
              <w:t>Мухина В.В.</w:t>
            </w:r>
          </w:p>
          <w:p w:rsidR="00115E8A" w:rsidRPr="00720DA6" w:rsidRDefault="00115E8A" w:rsidP="00115E8A">
            <w:pPr>
              <w:spacing w:after="0" w:line="240" w:lineRule="auto"/>
              <w:jc w:val="both"/>
              <w:rPr>
                <w:rFonts w:cs="Times New Roman"/>
                <w:sz w:val="28"/>
                <w:szCs w:val="28"/>
              </w:rPr>
            </w:pPr>
          </w:p>
        </w:tc>
      </w:tr>
      <w:tr w:rsidR="00115E8A" w:rsidRPr="00720DA6" w:rsidTr="00115E8A">
        <w:tc>
          <w:tcPr>
            <w:tcW w:w="4219" w:type="dxa"/>
          </w:tcPr>
          <w:p w:rsidR="00115E8A" w:rsidRDefault="00115E8A" w:rsidP="001A373A">
            <w:pPr>
              <w:spacing w:after="0" w:line="240" w:lineRule="auto"/>
              <w:jc w:val="both"/>
              <w:rPr>
                <w:rFonts w:cs="Times New Roman"/>
                <w:sz w:val="28"/>
                <w:szCs w:val="28"/>
              </w:rPr>
            </w:pPr>
            <w:r>
              <w:rPr>
                <w:rFonts w:cs="Times New Roman"/>
                <w:sz w:val="28"/>
                <w:szCs w:val="28"/>
              </w:rPr>
              <w:t>«____»________________202</w:t>
            </w:r>
            <w:r w:rsidR="001A373A">
              <w:rPr>
                <w:rFonts w:cs="Times New Roman"/>
                <w:sz w:val="28"/>
                <w:szCs w:val="28"/>
              </w:rPr>
              <w:t>3</w:t>
            </w:r>
            <w:r>
              <w:rPr>
                <w:rFonts w:cs="Times New Roman"/>
                <w:sz w:val="28"/>
                <w:szCs w:val="28"/>
              </w:rPr>
              <w:t>г.</w:t>
            </w:r>
          </w:p>
        </w:tc>
        <w:tc>
          <w:tcPr>
            <w:tcW w:w="1289" w:type="dxa"/>
          </w:tcPr>
          <w:p w:rsidR="00115E8A" w:rsidRPr="00720DA6" w:rsidRDefault="00115E8A" w:rsidP="00115E8A">
            <w:pPr>
              <w:spacing w:after="0" w:line="240" w:lineRule="auto"/>
              <w:jc w:val="both"/>
              <w:rPr>
                <w:rFonts w:cs="Times New Roman"/>
                <w:sz w:val="28"/>
                <w:szCs w:val="28"/>
              </w:rPr>
            </w:pPr>
          </w:p>
        </w:tc>
        <w:tc>
          <w:tcPr>
            <w:tcW w:w="4063" w:type="dxa"/>
          </w:tcPr>
          <w:p w:rsidR="00115E8A" w:rsidRDefault="00115E8A" w:rsidP="001A373A">
            <w:pPr>
              <w:spacing w:after="0" w:line="240" w:lineRule="auto"/>
              <w:jc w:val="both"/>
              <w:rPr>
                <w:rFonts w:cs="Times New Roman"/>
                <w:sz w:val="28"/>
                <w:szCs w:val="28"/>
              </w:rPr>
            </w:pPr>
            <w:r>
              <w:rPr>
                <w:rFonts w:cs="Times New Roman"/>
                <w:sz w:val="28"/>
                <w:szCs w:val="28"/>
              </w:rPr>
              <w:t>«___»______________202</w:t>
            </w:r>
            <w:r w:rsidR="001A373A">
              <w:rPr>
                <w:rFonts w:cs="Times New Roman"/>
                <w:sz w:val="28"/>
                <w:szCs w:val="28"/>
              </w:rPr>
              <w:t>3</w:t>
            </w:r>
            <w:r>
              <w:rPr>
                <w:rFonts w:cs="Times New Roman"/>
                <w:sz w:val="28"/>
                <w:szCs w:val="28"/>
              </w:rPr>
              <w:t>г.</w:t>
            </w:r>
          </w:p>
        </w:tc>
      </w:tr>
    </w:tbl>
    <w:p w:rsidR="00B75490" w:rsidRPr="00B75490" w:rsidRDefault="00B75490" w:rsidP="00B75490">
      <w:pPr>
        <w:pBdr>
          <w:bottom w:val="single" w:sz="4" w:space="1" w:color="auto"/>
        </w:pBdr>
        <w:spacing w:after="0"/>
        <w:rPr>
          <w:rFonts w:eastAsia="Times New Roman" w:cs="Times New Roman"/>
          <w:b/>
          <w:sz w:val="64"/>
          <w:szCs w:val="64"/>
          <w:lang w:eastAsia="ru-RU"/>
        </w:rPr>
      </w:pPr>
    </w:p>
    <w:p w:rsidR="00B75490" w:rsidRPr="00B75490" w:rsidRDefault="00B75490" w:rsidP="00B75490">
      <w:pPr>
        <w:spacing w:after="0"/>
        <w:jc w:val="center"/>
        <w:rPr>
          <w:rFonts w:eastAsia="Times New Roman" w:cs="Times New Roman"/>
          <w:b/>
          <w:sz w:val="18"/>
          <w:szCs w:val="18"/>
          <w:lang w:eastAsia="ru-RU"/>
        </w:rPr>
      </w:pPr>
    </w:p>
    <w:p w:rsidR="00B75490" w:rsidRPr="00B75490" w:rsidRDefault="00B75490" w:rsidP="00B75490">
      <w:pPr>
        <w:spacing w:after="0"/>
        <w:jc w:val="center"/>
        <w:rPr>
          <w:rFonts w:eastAsia="Times New Roman" w:cs="Times New Roman"/>
          <w:b/>
          <w:sz w:val="60"/>
          <w:szCs w:val="60"/>
          <w:lang w:eastAsia="ru-RU"/>
        </w:rPr>
      </w:pPr>
      <w:r w:rsidRPr="00B75490">
        <w:rPr>
          <w:rFonts w:eastAsia="Times New Roman" w:cs="Times New Roman"/>
          <w:b/>
          <w:sz w:val="60"/>
          <w:szCs w:val="60"/>
          <w:lang w:eastAsia="ru-RU"/>
        </w:rPr>
        <w:t>КОЛЛЕКТИВНЫЙ ДОГОВОР</w:t>
      </w:r>
    </w:p>
    <w:p w:rsidR="00B75490" w:rsidRPr="00B75490" w:rsidRDefault="00B75490" w:rsidP="00B75490">
      <w:pPr>
        <w:pBdr>
          <w:bottom w:val="single" w:sz="4" w:space="1" w:color="auto"/>
        </w:pBdr>
        <w:spacing w:after="0"/>
        <w:jc w:val="center"/>
        <w:rPr>
          <w:rFonts w:eastAsia="Times New Roman" w:cs="Times New Roman"/>
          <w:b/>
          <w:sz w:val="16"/>
          <w:szCs w:val="16"/>
          <w:lang w:eastAsia="ru-RU"/>
        </w:rPr>
      </w:pPr>
    </w:p>
    <w:p w:rsidR="00B75490" w:rsidRPr="00B75490" w:rsidRDefault="00B75490" w:rsidP="00B75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eastAsia="Times New Roman" w:cs="Times New Roman"/>
          <w:sz w:val="20"/>
          <w:szCs w:val="20"/>
          <w:lang w:eastAsia="ru-RU"/>
        </w:rPr>
      </w:pPr>
    </w:p>
    <w:p w:rsidR="00B75490" w:rsidRPr="00115E8A" w:rsidRDefault="00B75490" w:rsidP="00B75490">
      <w:pPr>
        <w:spacing w:after="0"/>
        <w:jc w:val="center"/>
        <w:rPr>
          <w:rFonts w:eastAsia="Times New Roman" w:cs="Times New Roman"/>
          <w:sz w:val="40"/>
          <w:szCs w:val="40"/>
          <w:lang w:eastAsia="ru-RU"/>
        </w:rPr>
      </w:pPr>
      <w:r w:rsidRPr="00115E8A">
        <w:rPr>
          <w:rFonts w:eastAsia="Times New Roman" w:cs="Times New Roman"/>
          <w:sz w:val="40"/>
          <w:szCs w:val="40"/>
          <w:lang w:eastAsia="ru-RU"/>
        </w:rPr>
        <w:t>на 202</w:t>
      </w:r>
      <w:r w:rsidR="001A373A">
        <w:rPr>
          <w:rFonts w:eastAsia="Times New Roman" w:cs="Times New Roman"/>
          <w:sz w:val="40"/>
          <w:szCs w:val="40"/>
          <w:lang w:eastAsia="ru-RU"/>
        </w:rPr>
        <w:t>3</w:t>
      </w:r>
      <w:r w:rsidRPr="00115E8A">
        <w:rPr>
          <w:rFonts w:eastAsia="Times New Roman" w:cs="Times New Roman"/>
          <w:sz w:val="40"/>
          <w:szCs w:val="40"/>
          <w:lang w:eastAsia="ru-RU"/>
        </w:rPr>
        <w:t>-202</w:t>
      </w:r>
      <w:r w:rsidR="001A373A">
        <w:rPr>
          <w:rFonts w:eastAsia="Times New Roman" w:cs="Times New Roman"/>
          <w:sz w:val="40"/>
          <w:szCs w:val="40"/>
          <w:lang w:eastAsia="ru-RU"/>
        </w:rPr>
        <w:t>6</w:t>
      </w:r>
      <w:r w:rsidRPr="00115E8A">
        <w:rPr>
          <w:rFonts w:eastAsia="Times New Roman" w:cs="Times New Roman"/>
          <w:sz w:val="40"/>
          <w:szCs w:val="40"/>
          <w:lang w:eastAsia="ru-RU"/>
        </w:rPr>
        <w:t xml:space="preserve"> годы</w:t>
      </w:r>
    </w:p>
    <w:p w:rsidR="000405FD" w:rsidRDefault="000405FD" w:rsidP="00BB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00" w:lineRule="atLeast"/>
        <w:jc w:val="center"/>
        <w:rPr>
          <w:rFonts w:cs="Times New Roman"/>
          <w:b/>
          <w:bCs/>
          <w:sz w:val="28"/>
          <w:szCs w:val="28"/>
          <w:lang w:eastAsia="ru-RU"/>
        </w:rPr>
      </w:pPr>
    </w:p>
    <w:p w:rsidR="000405FD" w:rsidRDefault="000405FD" w:rsidP="00BB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00" w:lineRule="atLeast"/>
        <w:jc w:val="center"/>
        <w:rPr>
          <w:rFonts w:cs="Times New Roman"/>
          <w:b/>
          <w:bCs/>
          <w:sz w:val="28"/>
          <w:szCs w:val="28"/>
          <w:lang w:eastAsia="ru-RU"/>
        </w:rPr>
      </w:pPr>
    </w:p>
    <w:p w:rsidR="000405FD" w:rsidRPr="00720DA6" w:rsidRDefault="000405FD" w:rsidP="00115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00" w:lineRule="atLeast"/>
        <w:ind w:left="5103"/>
        <w:rPr>
          <w:rFonts w:cs="Times New Roman"/>
          <w:sz w:val="28"/>
          <w:szCs w:val="28"/>
          <w:lang w:eastAsia="ru-RU"/>
        </w:rPr>
      </w:pPr>
      <w:r w:rsidRPr="00720DA6">
        <w:rPr>
          <w:rFonts w:cs="Times New Roman"/>
          <w:sz w:val="28"/>
          <w:szCs w:val="28"/>
          <w:lang w:eastAsia="ru-RU"/>
        </w:rPr>
        <w:t xml:space="preserve">Утвержден на общем собрании трудового коллектива </w:t>
      </w:r>
      <w:r w:rsidR="000B23B6" w:rsidRPr="00720DA6">
        <w:rPr>
          <w:rFonts w:cs="Times New Roman"/>
          <w:sz w:val="28"/>
          <w:szCs w:val="28"/>
          <w:lang w:eastAsia="ru-RU"/>
        </w:rPr>
        <w:t>детского сада «</w:t>
      </w:r>
      <w:r w:rsidR="001A373A">
        <w:rPr>
          <w:rFonts w:cs="Times New Roman"/>
          <w:sz w:val="28"/>
          <w:szCs w:val="28"/>
          <w:lang w:eastAsia="ru-RU"/>
        </w:rPr>
        <w:t>Тополёк</w:t>
      </w:r>
      <w:r w:rsidR="000B23B6" w:rsidRPr="00720DA6">
        <w:rPr>
          <w:rFonts w:cs="Times New Roman"/>
          <w:sz w:val="28"/>
          <w:szCs w:val="28"/>
          <w:lang w:eastAsia="ru-RU"/>
        </w:rPr>
        <w:t xml:space="preserve">» </w:t>
      </w:r>
      <w:r w:rsidR="001A373A">
        <w:rPr>
          <w:rFonts w:cs="Times New Roman"/>
          <w:sz w:val="28"/>
          <w:szCs w:val="28"/>
          <w:lang w:eastAsia="ru-RU"/>
        </w:rPr>
        <w:t>п. Торфяной</w:t>
      </w:r>
      <w:r w:rsidR="000B23B6" w:rsidRPr="00720DA6">
        <w:rPr>
          <w:rFonts w:cs="Times New Roman"/>
          <w:sz w:val="28"/>
          <w:szCs w:val="28"/>
          <w:lang w:eastAsia="ru-RU"/>
        </w:rPr>
        <w:t xml:space="preserve"> </w:t>
      </w:r>
    </w:p>
    <w:p w:rsidR="000405FD" w:rsidRPr="00720DA6" w:rsidRDefault="00115E8A" w:rsidP="00115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00" w:lineRule="atLeast"/>
        <w:ind w:left="5103"/>
        <w:rPr>
          <w:rFonts w:cs="Times New Roman"/>
          <w:sz w:val="28"/>
          <w:szCs w:val="28"/>
          <w:lang w:eastAsia="ru-RU"/>
        </w:rPr>
      </w:pPr>
      <w:r>
        <w:rPr>
          <w:rFonts w:cs="Times New Roman"/>
          <w:sz w:val="28"/>
          <w:szCs w:val="28"/>
          <w:lang w:eastAsia="ru-RU"/>
        </w:rPr>
        <w:t>п</w:t>
      </w:r>
      <w:r w:rsidR="000405FD" w:rsidRPr="00720DA6">
        <w:rPr>
          <w:rFonts w:cs="Times New Roman"/>
          <w:sz w:val="28"/>
          <w:szCs w:val="28"/>
          <w:lang w:eastAsia="ru-RU"/>
        </w:rPr>
        <w:t xml:space="preserve">ротокол №____ </w:t>
      </w:r>
      <w:proofErr w:type="spellStart"/>
      <w:r w:rsidR="000405FD" w:rsidRPr="00720DA6">
        <w:rPr>
          <w:rFonts w:cs="Times New Roman"/>
          <w:sz w:val="28"/>
          <w:szCs w:val="28"/>
          <w:lang w:eastAsia="ru-RU"/>
        </w:rPr>
        <w:t>от_________</w:t>
      </w:r>
      <w:proofErr w:type="gramStart"/>
      <w:r w:rsidR="000405FD" w:rsidRPr="00720DA6">
        <w:rPr>
          <w:rFonts w:cs="Times New Roman"/>
          <w:sz w:val="28"/>
          <w:szCs w:val="28"/>
          <w:lang w:eastAsia="ru-RU"/>
        </w:rPr>
        <w:t>г</w:t>
      </w:r>
      <w:proofErr w:type="spellEnd"/>
      <w:proofErr w:type="gramEnd"/>
    </w:p>
    <w:p w:rsidR="000405FD" w:rsidRPr="00720DA6" w:rsidRDefault="000405FD" w:rsidP="00BB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00" w:lineRule="atLeast"/>
        <w:jc w:val="center"/>
        <w:rPr>
          <w:rFonts w:cs="Times New Roman"/>
          <w:sz w:val="28"/>
          <w:szCs w:val="28"/>
          <w:lang w:eastAsia="ru-RU"/>
        </w:rPr>
      </w:pPr>
    </w:p>
    <w:p w:rsidR="000405FD" w:rsidRPr="00720DA6" w:rsidRDefault="000405FD" w:rsidP="00BB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00" w:lineRule="atLeast"/>
        <w:jc w:val="center"/>
        <w:rPr>
          <w:rFonts w:cs="Times New Roman"/>
          <w:sz w:val="28"/>
          <w:szCs w:val="28"/>
          <w:lang w:eastAsia="ru-RU"/>
        </w:rPr>
      </w:pPr>
    </w:p>
    <w:p w:rsidR="000405FD" w:rsidRDefault="000405FD" w:rsidP="00BB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00" w:lineRule="atLeast"/>
        <w:jc w:val="center"/>
        <w:rPr>
          <w:rFonts w:cs="Times New Roman"/>
          <w:sz w:val="21"/>
          <w:szCs w:val="21"/>
          <w:lang w:eastAsia="ru-RU"/>
        </w:rPr>
      </w:pPr>
    </w:p>
    <w:p w:rsidR="000405FD" w:rsidRDefault="000405FD" w:rsidP="00BB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00" w:lineRule="atLeast"/>
        <w:jc w:val="center"/>
        <w:rPr>
          <w:rFonts w:cs="Times New Roman"/>
          <w:sz w:val="21"/>
          <w:szCs w:val="21"/>
          <w:lang w:eastAsia="ru-RU"/>
        </w:rPr>
      </w:pPr>
    </w:p>
    <w:p w:rsidR="00115E8A" w:rsidRDefault="00115E8A" w:rsidP="00B75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00" w:lineRule="atLeast"/>
        <w:rPr>
          <w:rFonts w:cs="Times New Roman"/>
          <w:sz w:val="21"/>
          <w:szCs w:val="21"/>
          <w:lang w:eastAsia="ru-RU"/>
        </w:rPr>
      </w:pPr>
    </w:p>
    <w:p w:rsidR="00115E8A" w:rsidRDefault="00115E8A" w:rsidP="00B75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00" w:lineRule="atLeast"/>
        <w:rPr>
          <w:rFonts w:cs="Times New Roman"/>
          <w:sz w:val="21"/>
          <w:szCs w:val="21"/>
          <w:lang w:eastAsia="ru-RU"/>
        </w:rPr>
      </w:pPr>
    </w:p>
    <w:p w:rsidR="00115E8A" w:rsidRDefault="00115E8A" w:rsidP="00B75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00" w:lineRule="atLeast"/>
        <w:rPr>
          <w:rFonts w:cs="Times New Roman"/>
          <w:sz w:val="21"/>
          <w:szCs w:val="21"/>
          <w:lang w:eastAsia="ru-RU"/>
        </w:rPr>
      </w:pPr>
    </w:p>
    <w:p w:rsidR="00B75490" w:rsidRDefault="00B75490" w:rsidP="00B75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center"/>
        <w:rPr>
          <w:rFonts w:cs="Times New Roman"/>
          <w:b/>
          <w:bCs/>
          <w:sz w:val="28"/>
          <w:szCs w:val="28"/>
          <w:lang w:eastAsia="ru-RU"/>
        </w:rPr>
      </w:pPr>
    </w:p>
    <w:p w:rsidR="00B75490" w:rsidRDefault="00F5488C" w:rsidP="00B75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center"/>
        <w:rPr>
          <w:rFonts w:cs="Times New Roman"/>
          <w:b/>
          <w:bCs/>
          <w:sz w:val="28"/>
          <w:szCs w:val="28"/>
          <w:lang w:eastAsia="ru-RU"/>
        </w:rPr>
      </w:pPr>
      <w:r w:rsidRPr="00720DA6">
        <w:rPr>
          <w:rFonts w:cs="Times New Roman"/>
          <w:b/>
          <w:bCs/>
          <w:sz w:val="28"/>
          <w:szCs w:val="28"/>
          <w:lang w:eastAsia="ru-RU"/>
        </w:rPr>
        <w:t>202</w:t>
      </w:r>
      <w:r w:rsidR="001170C5">
        <w:rPr>
          <w:rFonts w:cs="Times New Roman"/>
          <w:b/>
          <w:bCs/>
          <w:sz w:val="28"/>
          <w:szCs w:val="28"/>
          <w:lang w:eastAsia="ru-RU"/>
        </w:rPr>
        <w:t>3</w:t>
      </w:r>
    </w:p>
    <w:p w:rsidR="000405FD" w:rsidRPr="00720DA6" w:rsidRDefault="00115E8A" w:rsidP="00FC1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cs="Times New Roman"/>
          <w:b/>
          <w:bCs/>
          <w:sz w:val="28"/>
          <w:szCs w:val="28"/>
          <w:lang w:eastAsia="ru-RU"/>
        </w:rPr>
      </w:pPr>
      <w:r>
        <w:rPr>
          <w:rFonts w:cs="Times New Roman"/>
          <w:b/>
          <w:bCs/>
          <w:sz w:val="28"/>
          <w:szCs w:val="28"/>
          <w:lang w:eastAsia="ru-RU"/>
        </w:rPr>
        <w:br w:type="page"/>
      </w:r>
      <w:r w:rsidR="00720DA6">
        <w:rPr>
          <w:rFonts w:cs="Times New Roman"/>
          <w:b/>
          <w:bCs/>
          <w:sz w:val="28"/>
          <w:szCs w:val="28"/>
          <w:lang w:eastAsia="ru-RU"/>
        </w:rPr>
        <w:lastRenderedPageBreak/>
        <w:t>1.</w:t>
      </w:r>
      <w:r w:rsidR="000405FD" w:rsidRPr="00720DA6">
        <w:rPr>
          <w:rFonts w:cs="Times New Roman"/>
          <w:b/>
          <w:bCs/>
          <w:sz w:val="28"/>
          <w:szCs w:val="28"/>
          <w:lang w:eastAsia="ru-RU"/>
        </w:rPr>
        <w:t>Общие положения</w:t>
      </w:r>
    </w:p>
    <w:p w:rsidR="00720DA6" w:rsidRPr="00D43C30" w:rsidRDefault="00720DA6" w:rsidP="00720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outlineLvl w:val="0"/>
        <w:rPr>
          <w:rFonts w:cs="Times New Roman"/>
          <w:sz w:val="24"/>
          <w:szCs w:val="24"/>
          <w:lang w:eastAsia="ru-RU"/>
        </w:rPr>
      </w:pPr>
    </w:p>
    <w:p w:rsidR="000405FD" w:rsidRPr="00720DA6" w:rsidRDefault="000405FD" w:rsidP="00FC1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муниципальном дошкольном образовательном казенном учреждении детском  саду </w:t>
      </w:r>
      <w:r w:rsidR="00F8130C">
        <w:rPr>
          <w:rFonts w:cs="Times New Roman"/>
          <w:sz w:val="28"/>
          <w:szCs w:val="28"/>
          <w:lang w:eastAsia="ru-RU"/>
        </w:rPr>
        <w:t>общеразвивающего</w:t>
      </w:r>
      <w:r w:rsidRPr="00720DA6">
        <w:rPr>
          <w:rFonts w:cs="Times New Roman"/>
          <w:sz w:val="28"/>
          <w:szCs w:val="28"/>
          <w:lang w:eastAsia="ru-RU"/>
        </w:rPr>
        <w:t xml:space="preserve"> вида «</w:t>
      </w:r>
      <w:r w:rsidR="00F8130C">
        <w:rPr>
          <w:rFonts w:cs="Times New Roman"/>
          <w:sz w:val="28"/>
          <w:szCs w:val="28"/>
          <w:lang w:eastAsia="ru-RU"/>
        </w:rPr>
        <w:t>Тополёк</w:t>
      </w:r>
      <w:r w:rsidRPr="00720DA6">
        <w:rPr>
          <w:rFonts w:cs="Times New Roman"/>
          <w:sz w:val="28"/>
          <w:szCs w:val="28"/>
          <w:lang w:eastAsia="ru-RU"/>
        </w:rPr>
        <w:t xml:space="preserve">» </w:t>
      </w:r>
      <w:r w:rsidR="00F8130C">
        <w:rPr>
          <w:rFonts w:cs="Times New Roman"/>
          <w:sz w:val="28"/>
          <w:szCs w:val="28"/>
          <w:lang w:eastAsia="ru-RU"/>
        </w:rPr>
        <w:t>п. Торфяной</w:t>
      </w:r>
      <w:r w:rsidRPr="00720DA6">
        <w:rPr>
          <w:rFonts w:cs="Times New Roman"/>
          <w:sz w:val="28"/>
          <w:szCs w:val="28"/>
          <w:lang w:eastAsia="ru-RU"/>
        </w:rPr>
        <w:t xml:space="preserve"> Ориче</w:t>
      </w:r>
      <w:r w:rsidR="007A22C7" w:rsidRPr="00720DA6">
        <w:rPr>
          <w:rFonts w:cs="Times New Roman"/>
          <w:sz w:val="28"/>
          <w:szCs w:val="28"/>
          <w:lang w:eastAsia="ru-RU"/>
        </w:rPr>
        <w:t>вского района Кировской области</w:t>
      </w:r>
      <w:r w:rsidRPr="00720DA6">
        <w:rPr>
          <w:rFonts w:cs="Times New Roman"/>
          <w:sz w:val="28"/>
          <w:szCs w:val="28"/>
          <w:lang w:eastAsia="ru-RU"/>
        </w:rPr>
        <w:t xml:space="preserve"> (далее </w:t>
      </w:r>
      <w:r w:rsidR="00FC15C1">
        <w:rPr>
          <w:rFonts w:cs="Times New Roman"/>
          <w:sz w:val="28"/>
          <w:szCs w:val="28"/>
          <w:lang w:eastAsia="ru-RU"/>
        </w:rPr>
        <w:t>– детский сад «</w:t>
      </w:r>
      <w:r w:rsidR="00F8130C">
        <w:rPr>
          <w:rFonts w:cs="Times New Roman"/>
          <w:sz w:val="28"/>
          <w:szCs w:val="28"/>
          <w:lang w:eastAsia="ru-RU"/>
        </w:rPr>
        <w:t>Тополёк</w:t>
      </w:r>
      <w:r w:rsidR="00FC15C1">
        <w:rPr>
          <w:rFonts w:cs="Times New Roman"/>
          <w:sz w:val="28"/>
          <w:szCs w:val="28"/>
          <w:lang w:eastAsia="ru-RU"/>
        </w:rPr>
        <w:t xml:space="preserve">» </w:t>
      </w:r>
      <w:r w:rsidR="00F8130C">
        <w:rPr>
          <w:rFonts w:cs="Times New Roman"/>
          <w:sz w:val="28"/>
          <w:szCs w:val="28"/>
          <w:lang w:eastAsia="ru-RU"/>
        </w:rPr>
        <w:t>п. Торфяной</w:t>
      </w:r>
      <w:r w:rsidR="00FC15C1">
        <w:rPr>
          <w:rFonts w:cs="Times New Roman"/>
          <w:sz w:val="28"/>
          <w:szCs w:val="28"/>
          <w:lang w:eastAsia="ru-RU"/>
        </w:rPr>
        <w:t>).</w:t>
      </w:r>
    </w:p>
    <w:p w:rsidR="000405FD" w:rsidRPr="00720DA6" w:rsidRDefault="000405FD" w:rsidP="00FC1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rPr>
          <w:rFonts w:cs="Times New Roman"/>
          <w:sz w:val="28"/>
          <w:szCs w:val="28"/>
          <w:lang w:eastAsia="ru-RU"/>
        </w:rPr>
      </w:pPr>
      <w:r w:rsidRPr="00720DA6">
        <w:rPr>
          <w:rFonts w:cs="Times New Roman"/>
          <w:sz w:val="28"/>
          <w:szCs w:val="28"/>
          <w:lang w:eastAsia="ru-RU"/>
        </w:rPr>
        <w:t>1.2. Основой для заключения коллективного договора являются:</w:t>
      </w:r>
    </w:p>
    <w:p w:rsidR="000405FD" w:rsidRPr="00720DA6" w:rsidRDefault="000405FD" w:rsidP="00FC15C1">
      <w:pPr>
        <w:spacing w:after="0" w:line="360" w:lineRule="exact"/>
        <w:ind w:firstLine="919"/>
        <w:jc w:val="both"/>
        <w:rPr>
          <w:rFonts w:cs="Times New Roman"/>
          <w:sz w:val="28"/>
          <w:szCs w:val="28"/>
        </w:rPr>
      </w:pPr>
      <w:r w:rsidRPr="00720DA6">
        <w:rPr>
          <w:rFonts w:cs="Times New Roman"/>
          <w:sz w:val="28"/>
          <w:szCs w:val="28"/>
        </w:rPr>
        <w:t>Конституция Российской Федерации от 12</w:t>
      </w:r>
      <w:r w:rsidR="00FC15C1">
        <w:rPr>
          <w:rFonts w:cs="Times New Roman"/>
          <w:sz w:val="28"/>
          <w:szCs w:val="28"/>
        </w:rPr>
        <w:t>.12.1993</w:t>
      </w:r>
      <w:r w:rsidRPr="00720DA6">
        <w:rPr>
          <w:rFonts w:cs="Times New Roman"/>
          <w:sz w:val="28"/>
          <w:szCs w:val="28"/>
        </w:rPr>
        <w:t xml:space="preserve"> (далее </w:t>
      </w:r>
      <w:r w:rsidR="00FC15C1">
        <w:rPr>
          <w:rFonts w:cs="Times New Roman"/>
          <w:sz w:val="28"/>
          <w:szCs w:val="28"/>
        </w:rPr>
        <w:t xml:space="preserve">– </w:t>
      </w:r>
      <w:r w:rsidRPr="00720DA6">
        <w:rPr>
          <w:rFonts w:cs="Times New Roman"/>
          <w:sz w:val="28"/>
          <w:szCs w:val="28"/>
        </w:rPr>
        <w:t>Конституция РФ)</w:t>
      </w:r>
      <w:r w:rsidR="00FC15C1">
        <w:rPr>
          <w:rFonts w:cs="Times New Roman"/>
          <w:sz w:val="28"/>
          <w:szCs w:val="28"/>
        </w:rPr>
        <w:t>;</w:t>
      </w:r>
    </w:p>
    <w:p w:rsidR="000405FD" w:rsidRPr="00720DA6" w:rsidRDefault="000405FD" w:rsidP="00FC15C1">
      <w:pPr>
        <w:spacing w:after="0" w:line="360" w:lineRule="exact"/>
        <w:ind w:firstLine="919"/>
        <w:jc w:val="both"/>
        <w:rPr>
          <w:rFonts w:cs="Times New Roman"/>
          <w:sz w:val="28"/>
          <w:szCs w:val="28"/>
        </w:rPr>
      </w:pPr>
      <w:r w:rsidRPr="00720DA6">
        <w:rPr>
          <w:rFonts w:cs="Times New Roman"/>
          <w:sz w:val="28"/>
          <w:szCs w:val="28"/>
        </w:rPr>
        <w:t>Трудовой кодекс Российской Федерации от 30</w:t>
      </w:r>
      <w:r w:rsidR="00FC15C1">
        <w:rPr>
          <w:rFonts w:cs="Times New Roman"/>
          <w:sz w:val="28"/>
          <w:szCs w:val="28"/>
        </w:rPr>
        <w:t>.12.2001 №</w:t>
      </w:r>
      <w:r w:rsidRPr="00720DA6">
        <w:rPr>
          <w:rFonts w:cs="Times New Roman"/>
          <w:sz w:val="28"/>
          <w:szCs w:val="28"/>
        </w:rPr>
        <w:t xml:space="preserve"> 197-ФЗ (далее</w:t>
      </w:r>
      <w:r w:rsidR="00FC15C1">
        <w:rPr>
          <w:rFonts w:cs="Times New Roman"/>
          <w:sz w:val="28"/>
          <w:szCs w:val="28"/>
        </w:rPr>
        <w:t xml:space="preserve"> – ТК РФ</w:t>
      </w:r>
      <w:r w:rsidRPr="00720DA6">
        <w:rPr>
          <w:rFonts w:cs="Times New Roman"/>
          <w:sz w:val="28"/>
          <w:szCs w:val="28"/>
        </w:rPr>
        <w:t>)</w:t>
      </w:r>
      <w:r w:rsidR="00FC15C1">
        <w:rPr>
          <w:rFonts w:cs="Times New Roman"/>
          <w:sz w:val="28"/>
          <w:szCs w:val="28"/>
        </w:rPr>
        <w:t>;</w:t>
      </w:r>
    </w:p>
    <w:p w:rsidR="000405FD" w:rsidRPr="00720DA6" w:rsidRDefault="000405FD" w:rsidP="00FC15C1">
      <w:pPr>
        <w:spacing w:after="0" w:line="360" w:lineRule="exact"/>
        <w:ind w:firstLine="919"/>
        <w:jc w:val="both"/>
        <w:rPr>
          <w:rFonts w:cs="Times New Roman"/>
          <w:sz w:val="28"/>
          <w:szCs w:val="28"/>
        </w:rPr>
      </w:pPr>
      <w:r w:rsidRPr="00720DA6">
        <w:rPr>
          <w:rFonts w:cs="Times New Roman"/>
          <w:sz w:val="28"/>
          <w:szCs w:val="28"/>
        </w:rPr>
        <w:t>Федеральный закон от 12</w:t>
      </w:r>
      <w:r w:rsidR="00FC15C1">
        <w:rPr>
          <w:rFonts w:cs="Times New Roman"/>
          <w:sz w:val="28"/>
          <w:szCs w:val="28"/>
        </w:rPr>
        <w:t>.01.1996 №</w:t>
      </w:r>
      <w:r w:rsidRPr="00720DA6">
        <w:rPr>
          <w:rFonts w:cs="Times New Roman"/>
          <w:sz w:val="28"/>
          <w:szCs w:val="28"/>
        </w:rPr>
        <w:t xml:space="preserve"> 10-ФЗ «О профессиональных союзах, их правах и гарантиях деятельности» (далее </w:t>
      </w:r>
      <w:r w:rsidR="00FC15C1">
        <w:rPr>
          <w:rFonts w:cs="Times New Roman"/>
          <w:sz w:val="28"/>
          <w:szCs w:val="28"/>
        </w:rPr>
        <w:t xml:space="preserve">– </w:t>
      </w:r>
      <w:r w:rsidRPr="00720DA6">
        <w:rPr>
          <w:rFonts w:cs="Times New Roman"/>
          <w:sz w:val="28"/>
          <w:szCs w:val="28"/>
        </w:rPr>
        <w:t>ФЗ «О профсоюзах их правах и гарантиях деятельности»)</w:t>
      </w:r>
      <w:r w:rsidR="00FC15C1">
        <w:rPr>
          <w:rFonts w:cs="Times New Roman"/>
          <w:sz w:val="28"/>
          <w:szCs w:val="28"/>
        </w:rPr>
        <w:t>;</w:t>
      </w:r>
    </w:p>
    <w:p w:rsidR="000405FD" w:rsidRPr="00720DA6" w:rsidRDefault="000405FD" w:rsidP="00FC15C1">
      <w:pPr>
        <w:spacing w:after="0" w:line="360" w:lineRule="exact"/>
        <w:ind w:firstLine="919"/>
        <w:jc w:val="both"/>
        <w:rPr>
          <w:rFonts w:cs="Times New Roman"/>
          <w:sz w:val="28"/>
          <w:szCs w:val="28"/>
        </w:rPr>
      </w:pPr>
      <w:r w:rsidRPr="00720DA6">
        <w:rPr>
          <w:rFonts w:cs="Times New Roman"/>
          <w:sz w:val="28"/>
          <w:szCs w:val="28"/>
        </w:rPr>
        <w:t>Федеральный закон от 29</w:t>
      </w:r>
      <w:r w:rsidR="00F8130C">
        <w:rPr>
          <w:rFonts w:cs="Times New Roman"/>
          <w:sz w:val="28"/>
          <w:szCs w:val="28"/>
        </w:rPr>
        <w:t>.12.</w:t>
      </w:r>
      <w:r w:rsidR="00FC15C1">
        <w:rPr>
          <w:rFonts w:cs="Times New Roman"/>
          <w:sz w:val="28"/>
          <w:szCs w:val="28"/>
        </w:rPr>
        <w:t>2012 №</w:t>
      </w:r>
      <w:r w:rsidRPr="00720DA6">
        <w:rPr>
          <w:rFonts w:cs="Times New Roman"/>
          <w:sz w:val="28"/>
          <w:szCs w:val="28"/>
        </w:rPr>
        <w:t> 273-ФЗ «Об образовании в Российской Федерации» (далее</w:t>
      </w:r>
      <w:r w:rsidR="00FC15C1">
        <w:rPr>
          <w:rFonts w:cs="Times New Roman"/>
          <w:sz w:val="28"/>
          <w:szCs w:val="28"/>
        </w:rPr>
        <w:t xml:space="preserve"> – </w:t>
      </w:r>
      <w:r w:rsidRPr="00720DA6">
        <w:rPr>
          <w:rFonts w:cs="Times New Roman"/>
          <w:sz w:val="28"/>
          <w:szCs w:val="28"/>
        </w:rPr>
        <w:t>ФЗ «Об образовании в РФ»)</w:t>
      </w:r>
      <w:r w:rsidR="00FC15C1">
        <w:rPr>
          <w:rFonts w:cs="Times New Roman"/>
          <w:sz w:val="28"/>
          <w:szCs w:val="28"/>
        </w:rPr>
        <w:t>;</w:t>
      </w:r>
    </w:p>
    <w:p w:rsidR="000405FD" w:rsidRDefault="000405FD" w:rsidP="00FC15C1">
      <w:pPr>
        <w:spacing w:after="0" w:line="360" w:lineRule="exact"/>
        <w:ind w:firstLine="919"/>
        <w:jc w:val="both"/>
        <w:rPr>
          <w:rFonts w:cs="Times New Roman"/>
          <w:sz w:val="28"/>
          <w:szCs w:val="28"/>
        </w:rPr>
      </w:pPr>
      <w:r w:rsidRPr="00720DA6">
        <w:rPr>
          <w:rFonts w:cs="Times New Roman"/>
          <w:sz w:val="28"/>
          <w:szCs w:val="28"/>
        </w:rPr>
        <w:t xml:space="preserve">Закон Кировской области от </w:t>
      </w:r>
      <w:r w:rsidR="00FC15C1">
        <w:rPr>
          <w:rFonts w:cs="Times New Roman"/>
          <w:sz w:val="28"/>
          <w:szCs w:val="28"/>
        </w:rPr>
        <w:t>0</w:t>
      </w:r>
      <w:r w:rsidRPr="00720DA6">
        <w:rPr>
          <w:rFonts w:cs="Times New Roman"/>
          <w:sz w:val="28"/>
          <w:szCs w:val="28"/>
        </w:rPr>
        <w:t>6</w:t>
      </w:r>
      <w:r w:rsidR="00FC15C1">
        <w:rPr>
          <w:rFonts w:cs="Times New Roman"/>
          <w:sz w:val="28"/>
          <w:szCs w:val="28"/>
        </w:rPr>
        <w:t>.11.2003</w:t>
      </w:r>
      <w:r w:rsidRPr="00720DA6">
        <w:rPr>
          <w:rFonts w:cs="Times New Roman"/>
          <w:sz w:val="28"/>
          <w:szCs w:val="28"/>
        </w:rPr>
        <w:t xml:space="preserve"> </w:t>
      </w:r>
      <w:r w:rsidR="00FC15C1">
        <w:rPr>
          <w:rFonts w:cs="Times New Roman"/>
          <w:sz w:val="28"/>
          <w:szCs w:val="28"/>
        </w:rPr>
        <w:t>№</w:t>
      </w:r>
      <w:r w:rsidRPr="00720DA6">
        <w:rPr>
          <w:rFonts w:cs="Times New Roman"/>
          <w:sz w:val="28"/>
          <w:szCs w:val="28"/>
        </w:rPr>
        <w:t> 202-ЗО «О социальном п</w:t>
      </w:r>
      <w:r w:rsidR="007A22C7" w:rsidRPr="00720DA6">
        <w:rPr>
          <w:rFonts w:cs="Times New Roman"/>
          <w:sz w:val="28"/>
          <w:szCs w:val="28"/>
        </w:rPr>
        <w:t>артнерстве в Кировской области»</w:t>
      </w:r>
      <w:r w:rsidR="00FC15C1">
        <w:rPr>
          <w:rFonts w:cs="Times New Roman"/>
          <w:sz w:val="28"/>
          <w:szCs w:val="28"/>
        </w:rPr>
        <w:t>;</w:t>
      </w:r>
    </w:p>
    <w:p w:rsidR="000405FD" w:rsidRPr="00720DA6" w:rsidRDefault="000405FD" w:rsidP="00FC15C1">
      <w:pPr>
        <w:spacing w:after="0" w:line="360" w:lineRule="exact"/>
        <w:ind w:firstLine="919"/>
        <w:jc w:val="both"/>
        <w:rPr>
          <w:rFonts w:cs="Times New Roman"/>
          <w:sz w:val="28"/>
          <w:szCs w:val="28"/>
        </w:rPr>
      </w:pPr>
      <w:r w:rsidRPr="00720DA6">
        <w:rPr>
          <w:rFonts w:cs="Times New Roman"/>
          <w:sz w:val="28"/>
          <w:szCs w:val="28"/>
        </w:rPr>
        <w:t>Региональное отраслевое соглашение между Кировской областной территориальной организации профсоюза работников народного образования и науки Р</w:t>
      </w:r>
      <w:r w:rsidR="00FC15C1">
        <w:rPr>
          <w:rFonts w:cs="Times New Roman"/>
          <w:sz w:val="28"/>
          <w:szCs w:val="28"/>
        </w:rPr>
        <w:t xml:space="preserve">оссийской </w:t>
      </w:r>
      <w:r w:rsidRPr="00720DA6">
        <w:rPr>
          <w:rFonts w:cs="Times New Roman"/>
          <w:sz w:val="28"/>
          <w:szCs w:val="28"/>
        </w:rPr>
        <w:t>Ф</w:t>
      </w:r>
      <w:r w:rsidR="00FC15C1">
        <w:rPr>
          <w:rFonts w:cs="Times New Roman"/>
          <w:sz w:val="28"/>
          <w:szCs w:val="28"/>
        </w:rPr>
        <w:t>едерации</w:t>
      </w:r>
      <w:r w:rsidRPr="00720DA6">
        <w:rPr>
          <w:rFonts w:cs="Times New Roman"/>
          <w:sz w:val="28"/>
          <w:szCs w:val="28"/>
        </w:rPr>
        <w:t xml:space="preserve"> и </w:t>
      </w:r>
      <w:r w:rsidR="00FC15C1">
        <w:rPr>
          <w:rFonts w:cs="Times New Roman"/>
          <w:sz w:val="28"/>
          <w:szCs w:val="28"/>
        </w:rPr>
        <w:t>министерством</w:t>
      </w:r>
      <w:r w:rsidRPr="00720DA6">
        <w:rPr>
          <w:rFonts w:cs="Times New Roman"/>
          <w:sz w:val="28"/>
          <w:szCs w:val="28"/>
        </w:rPr>
        <w:t xml:space="preserve"> образ</w:t>
      </w:r>
      <w:r w:rsidR="006D3E50" w:rsidRPr="00720DA6">
        <w:rPr>
          <w:rFonts w:cs="Times New Roman"/>
          <w:sz w:val="28"/>
          <w:szCs w:val="28"/>
        </w:rPr>
        <w:t>ования Кировской области</w:t>
      </w:r>
      <w:r w:rsidR="00FC15C1">
        <w:rPr>
          <w:rFonts w:cs="Times New Roman"/>
          <w:sz w:val="28"/>
          <w:szCs w:val="28"/>
        </w:rPr>
        <w:t xml:space="preserve"> </w:t>
      </w:r>
      <w:r w:rsidRPr="00720DA6">
        <w:rPr>
          <w:rFonts w:cs="Times New Roman"/>
          <w:sz w:val="28"/>
          <w:szCs w:val="28"/>
        </w:rPr>
        <w:t>(далее</w:t>
      </w:r>
      <w:r w:rsidR="00FC15C1">
        <w:rPr>
          <w:rFonts w:cs="Times New Roman"/>
          <w:sz w:val="28"/>
          <w:szCs w:val="28"/>
        </w:rPr>
        <w:t xml:space="preserve"> – </w:t>
      </w:r>
      <w:r w:rsidRPr="00720DA6">
        <w:rPr>
          <w:rFonts w:cs="Times New Roman"/>
          <w:sz w:val="28"/>
          <w:szCs w:val="28"/>
        </w:rPr>
        <w:t>Региональное отраслевое соглашение)</w:t>
      </w:r>
      <w:r w:rsidR="00FC15C1">
        <w:rPr>
          <w:rFonts w:cs="Times New Roman"/>
          <w:sz w:val="28"/>
          <w:szCs w:val="28"/>
        </w:rPr>
        <w:t>;</w:t>
      </w:r>
    </w:p>
    <w:p w:rsidR="000405FD" w:rsidRPr="00720DA6" w:rsidRDefault="00FC15C1" w:rsidP="00FC15C1">
      <w:pPr>
        <w:spacing w:after="0" w:line="360" w:lineRule="exact"/>
        <w:ind w:firstLine="919"/>
        <w:jc w:val="both"/>
        <w:rPr>
          <w:rFonts w:cs="Times New Roman"/>
          <w:sz w:val="28"/>
          <w:szCs w:val="28"/>
        </w:rPr>
      </w:pPr>
      <w:r>
        <w:rPr>
          <w:rFonts w:cs="Times New Roman"/>
          <w:sz w:val="28"/>
          <w:szCs w:val="28"/>
        </w:rPr>
        <w:t>Т</w:t>
      </w:r>
      <w:r w:rsidR="000405FD" w:rsidRPr="00720DA6">
        <w:rPr>
          <w:rFonts w:cs="Times New Roman"/>
          <w:sz w:val="28"/>
          <w:szCs w:val="28"/>
        </w:rPr>
        <w:t>ерриториальн</w:t>
      </w:r>
      <w:r>
        <w:rPr>
          <w:rFonts w:cs="Times New Roman"/>
          <w:sz w:val="28"/>
          <w:szCs w:val="28"/>
        </w:rPr>
        <w:t>ое</w:t>
      </w:r>
      <w:r w:rsidR="000405FD" w:rsidRPr="00720DA6">
        <w:rPr>
          <w:rFonts w:cs="Times New Roman"/>
          <w:sz w:val="28"/>
          <w:szCs w:val="28"/>
        </w:rPr>
        <w:t xml:space="preserve"> отраслев</w:t>
      </w:r>
      <w:r>
        <w:rPr>
          <w:rFonts w:cs="Times New Roman"/>
          <w:sz w:val="28"/>
          <w:szCs w:val="28"/>
        </w:rPr>
        <w:t>о</w:t>
      </w:r>
      <w:r w:rsidR="000405FD" w:rsidRPr="00720DA6">
        <w:rPr>
          <w:rFonts w:cs="Times New Roman"/>
          <w:sz w:val="28"/>
          <w:szCs w:val="28"/>
        </w:rPr>
        <w:t>е соглашени</w:t>
      </w:r>
      <w:r>
        <w:rPr>
          <w:rFonts w:cs="Times New Roman"/>
          <w:sz w:val="28"/>
          <w:szCs w:val="28"/>
        </w:rPr>
        <w:t>е</w:t>
      </w:r>
      <w:r w:rsidR="000405FD" w:rsidRPr="00720DA6">
        <w:rPr>
          <w:rFonts w:cs="Times New Roman"/>
          <w:sz w:val="28"/>
          <w:szCs w:val="28"/>
        </w:rPr>
        <w:t xml:space="preserve"> между </w:t>
      </w:r>
      <w:r>
        <w:rPr>
          <w:rFonts w:cs="Times New Roman"/>
          <w:sz w:val="28"/>
          <w:szCs w:val="28"/>
        </w:rPr>
        <w:t xml:space="preserve">Оричевской районной </w:t>
      </w:r>
      <w:r w:rsidR="000405FD" w:rsidRPr="00720DA6">
        <w:rPr>
          <w:rFonts w:cs="Times New Roman"/>
          <w:sz w:val="28"/>
          <w:szCs w:val="28"/>
        </w:rPr>
        <w:t>территориальн</w:t>
      </w:r>
      <w:r>
        <w:rPr>
          <w:rFonts w:cs="Times New Roman"/>
          <w:sz w:val="28"/>
          <w:szCs w:val="28"/>
        </w:rPr>
        <w:t xml:space="preserve">ой </w:t>
      </w:r>
      <w:r w:rsidR="000405FD" w:rsidRPr="00720DA6">
        <w:rPr>
          <w:rFonts w:cs="Times New Roman"/>
          <w:sz w:val="28"/>
          <w:szCs w:val="28"/>
        </w:rPr>
        <w:t>организаци</w:t>
      </w:r>
      <w:r>
        <w:rPr>
          <w:rFonts w:cs="Times New Roman"/>
          <w:sz w:val="28"/>
          <w:szCs w:val="28"/>
        </w:rPr>
        <w:t>ей</w:t>
      </w:r>
      <w:r w:rsidR="000405FD" w:rsidRPr="00720DA6">
        <w:rPr>
          <w:rFonts w:cs="Times New Roman"/>
          <w:sz w:val="28"/>
          <w:szCs w:val="28"/>
        </w:rPr>
        <w:t xml:space="preserve"> Профсоюза</w:t>
      </w:r>
      <w:r>
        <w:rPr>
          <w:rFonts w:cs="Times New Roman"/>
          <w:sz w:val="28"/>
          <w:szCs w:val="28"/>
        </w:rPr>
        <w:t xml:space="preserve"> работников народного образования и науки Российской Федерации и администрацией муниципального образования Оричевский </w:t>
      </w:r>
      <w:proofErr w:type="gramStart"/>
      <w:r>
        <w:rPr>
          <w:rFonts w:cs="Times New Roman"/>
          <w:sz w:val="28"/>
          <w:szCs w:val="28"/>
        </w:rPr>
        <w:t>муниципальный</w:t>
      </w:r>
      <w:proofErr w:type="gramEnd"/>
      <w:r>
        <w:rPr>
          <w:rFonts w:cs="Times New Roman"/>
          <w:sz w:val="28"/>
          <w:szCs w:val="28"/>
        </w:rPr>
        <w:t xml:space="preserve"> района Кировской</w:t>
      </w:r>
      <w:r w:rsidR="000405FD" w:rsidRPr="00720DA6">
        <w:rPr>
          <w:rFonts w:cs="Times New Roman"/>
          <w:sz w:val="28"/>
          <w:szCs w:val="28"/>
        </w:rPr>
        <w:t xml:space="preserve"> области (далее </w:t>
      </w:r>
      <w:r>
        <w:rPr>
          <w:rFonts w:cs="Times New Roman"/>
          <w:sz w:val="28"/>
          <w:szCs w:val="28"/>
        </w:rPr>
        <w:t xml:space="preserve">– </w:t>
      </w:r>
      <w:r w:rsidR="000405FD" w:rsidRPr="00720DA6">
        <w:rPr>
          <w:rFonts w:cs="Times New Roman"/>
          <w:sz w:val="28"/>
          <w:szCs w:val="28"/>
        </w:rPr>
        <w:t>Территориальн</w:t>
      </w:r>
      <w:r>
        <w:rPr>
          <w:rFonts w:cs="Times New Roman"/>
          <w:sz w:val="28"/>
          <w:szCs w:val="28"/>
        </w:rPr>
        <w:t>ое</w:t>
      </w:r>
      <w:r w:rsidR="000405FD" w:rsidRPr="00720DA6">
        <w:rPr>
          <w:rFonts w:cs="Times New Roman"/>
          <w:sz w:val="28"/>
          <w:szCs w:val="28"/>
        </w:rPr>
        <w:t xml:space="preserve"> отраслев</w:t>
      </w:r>
      <w:r>
        <w:rPr>
          <w:rFonts w:cs="Times New Roman"/>
          <w:sz w:val="28"/>
          <w:szCs w:val="28"/>
        </w:rPr>
        <w:t>ое</w:t>
      </w:r>
      <w:r w:rsidR="000405FD" w:rsidRPr="00720DA6">
        <w:rPr>
          <w:rFonts w:cs="Times New Roman"/>
          <w:sz w:val="28"/>
          <w:szCs w:val="28"/>
        </w:rPr>
        <w:t xml:space="preserve"> соглашени</w:t>
      </w:r>
      <w:r>
        <w:rPr>
          <w:rFonts w:cs="Times New Roman"/>
          <w:sz w:val="28"/>
          <w:szCs w:val="28"/>
        </w:rPr>
        <w:t>е</w:t>
      </w:r>
      <w:r w:rsidR="000405FD" w:rsidRPr="00720DA6">
        <w:rPr>
          <w:rFonts w:cs="Times New Roman"/>
          <w:sz w:val="28"/>
          <w:szCs w:val="28"/>
        </w:rPr>
        <w:t>)</w:t>
      </w:r>
      <w:r>
        <w:rPr>
          <w:rFonts w:cs="Times New Roman"/>
          <w:sz w:val="28"/>
          <w:szCs w:val="28"/>
        </w:rPr>
        <w:t>;</w:t>
      </w:r>
    </w:p>
    <w:p w:rsidR="000405FD" w:rsidRPr="00720DA6" w:rsidRDefault="000405FD" w:rsidP="00FC15C1">
      <w:pPr>
        <w:spacing w:after="0" w:line="360" w:lineRule="exact"/>
        <w:ind w:firstLine="919"/>
        <w:jc w:val="both"/>
        <w:rPr>
          <w:rFonts w:cs="Times New Roman"/>
          <w:sz w:val="28"/>
          <w:szCs w:val="28"/>
        </w:rPr>
      </w:pPr>
      <w:r w:rsidRPr="00720DA6">
        <w:rPr>
          <w:rFonts w:cs="Times New Roman"/>
          <w:sz w:val="28"/>
          <w:szCs w:val="28"/>
        </w:rPr>
        <w:t xml:space="preserve">Устав </w:t>
      </w:r>
      <w:r w:rsidR="009C55E0">
        <w:rPr>
          <w:rFonts w:cs="Times New Roman"/>
          <w:sz w:val="28"/>
          <w:szCs w:val="28"/>
        </w:rPr>
        <w:t xml:space="preserve">профессионального союза </w:t>
      </w:r>
      <w:r w:rsidRPr="00720DA6">
        <w:rPr>
          <w:rFonts w:cs="Times New Roman"/>
          <w:sz w:val="28"/>
          <w:szCs w:val="28"/>
        </w:rPr>
        <w:t>работников народного обра</w:t>
      </w:r>
      <w:r w:rsidR="007A22C7" w:rsidRPr="00720DA6">
        <w:rPr>
          <w:rFonts w:cs="Times New Roman"/>
          <w:sz w:val="28"/>
          <w:szCs w:val="28"/>
        </w:rPr>
        <w:t>зования и науки Р</w:t>
      </w:r>
      <w:r w:rsidR="009C55E0">
        <w:rPr>
          <w:rFonts w:cs="Times New Roman"/>
          <w:sz w:val="28"/>
          <w:szCs w:val="28"/>
        </w:rPr>
        <w:t xml:space="preserve">оссийской </w:t>
      </w:r>
      <w:r w:rsidR="007A22C7" w:rsidRPr="00720DA6">
        <w:rPr>
          <w:rFonts w:cs="Times New Roman"/>
          <w:sz w:val="28"/>
          <w:szCs w:val="28"/>
        </w:rPr>
        <w:t>Ф</w:t>
      </w:r>
      <w:r w:rsidR="009C55E0">
        <w:rPr>
          <w:rFonts w:cs="Times New Roman"/>
          <w:sz w:val="28"/>
          <w:szCs w:val="28"/>
        </w:rPr>
        <w:t>едерации</w:t>
      </w:r>
      <w:r w:rsidR="007A22C7" w:rsidRPr="00720DA6">
        <w:rPr>
          <w:rFonts w:cs="Times New Roman"/>
          <w:sz w:val="28"/>
          <w:szCs w:val="28"/>
        </w:rPr>
        <w:t xml:space="preserve"> (далее </w:t>
      </w:r>
      <w:r w:rsidR="009C55E0">
        <w:rPr>
          <w:rFonts w:cs="Times New Roman"/>
          <w:sz w:val="28"/>
          <w:szCs w:val="28"/>
        </w:rPr>
        <w:t xml:space="preserve">– </w:t>
      </w:r>
      <w:r w:rsidR="007A22C7" w:rsidRPr="00720DA6">
        <w:rPr>
          <w:rFonts w:cs="Times New Roman"/>
          <w:sz w:val="28"/>
          <w:szCs w:val="28"/>
        </w:rPr>
        <w:t>Устав).</w:t>
      </w:r>
    </w:p>
    <w:p w:rsidR="000405FD" w:rsidRDefault="000405FD" w:rsidP="00FC1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1.3. Коллективный договор заключен с целью определения взаимных обязательств работников и работодателя</w:t>
      </w:r>
      <w:r w:rsidR="009C55E0">
        <w:rPr>
          <w:rFonts w:cs="Times New Roman"/>
          <w:sz w:val="28"/>
          <w:szCs w:val="28"/>
          <w:lang w:eastAsia="ru-RU"/>
        </w:rPr>
        <w:t xml:space="preserve"> </w:t>
      </w:r>
      <w:r w:rsidRPr="00720DA6">
        <w:rPr>
          <w:rFonts w:cs="Times New Roman"/>
          <w:sz w:val="28"/>
          <w:szCs w:val="28"/>
          <w:lang w:eastAsia="ru-RU"/>
        </w:rPr>
        <w:t>по защите социально-трудовых прав и профессиональных интересов работников</w:t>
      </w:r>
      <w:r w:rsidR="00A7439B">
        <w:rPr>
          <w:rFonts w:cs="Times New Roman"/>
          <w:sz w:val="28"/>
          <w:szCs w:val="28"/>
          <w:lang w:eastAsia="ru-RU"/>
        </w:rPr>
        <w:t xml:space="preserve"> детского сада «</w:t>
      </w:r>
      <w:r w:rsidR="00F8130C">
        <w:rPr>
          <w:rFonts w:cs="Times New Roman"/>
          <w:sz w:val="28"/>
          <w:szCs w:val="28"/>
          <w:lang w:eastAsia="ru-RU"/>
        </w:rPr>
        <w:t>Тополёк</w:t>
      </w:r>
      <w:r w:rsidR="00A7439B">
        <w:rPr>
          <w:rFonts w:cs="Times New Roman"/>
          <w:sz w:val="28"/>
          <w:szCs w:val="28"/>
          <w:lang w:eastAsia="ru-RU"/>
        </w:rPr>
        <w:t xml:space="preserve">» </w:t>
      </w:r>
      <w:proofErr w:type="spellStart"/>
      <w:r w:rsidR="00F8130C">
        <w:rPr>
          <w:rFonts w:cs="Times New Roman"/>
          <w:sz w:val="28"/>
          <w:szCs w:val="28"/>
          <w:lang w:eastAsia="ru-RU"/>
        </w:rPr>
        <w:t>п</w:t>
      </w:r>
      <w:proofErr w:type="gramStart"/>
      <w:r w:rsidR="00F8130C">
        <w:rPr>
          <w:rFonts w:cs="Times New Roman"/>
          <w:sz w:val="28"/>
          <w:szCs w:val="28"/>
          <w:lang w:eastAsia="ru-RU"/>
        </w:rPr>
        <w:t>.Т</w:t>
      </w:r>
      <w:proofErr w:type="gramEnd"/>
      <w:r w:rsidR="00F8130C">
        <w:rPr>
          <w:rFonts w:cs="Times New Roman"/>
          <w:sz w:val="28"/>
          <w:szCs w:val="28"/>
          <w:lang w:eastAsia="ru-RU"/>
        </w:rPr>
        <w:t>орфяной</w:t>
      </w:r>
      <w:proofErr w:type="spellEnd"/>
      <w:r w:rsidRPr="009C55E0">
        <w:rPr>
          <w:rFonts w:cs="Times New Roman"/>
          <w:sz w:val="28"/>
          <w:szCs w:val="28"/>
          <w:lang w:eastAsia="ru-RU"/>
        </w:rPr>
        <w:t xml:space="preserve"> и установлению дополнительных</w:t>
      </w:r>
      <w:r w:rsidRPr="00720DA6">
        <w:rPr>
          <w:rFonts w:cs="Times New Roman"/>
          <w:sz w:val="28"/>
          <w:szCs w:val="28"/>
          <w:lang w:eastAsia="ru-RU"/>
        </w:rPr>
        <w:t xml:space="preserve">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p>
    <w:p w:rsidR="006472C6" w:rsidRPr="00720DA6" w:rsidRDefault="006472C6" w:rsidP="00FC1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p>
    <w:p w:rsidR="000405FD" w:rsidRPr="00720DA6" w:rsidRDefault="000405FD" w:rsidP="00FC1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p>
    <w:p w:rsidR="000405FD" w:rsidRPr="00720DA6" w:rsidRDefault="000405FD" w:rsidP="00FC1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lastRenderedPageBreak/>
        <w:t>Сторонами коллективного договора являются:</w:t>
      </w:r>
    </w:p>
    <w:p w:rsidR="000405FD" w:rsidRPr="00720DA6" w:rsidRDefault="009C55E0" w:rsidP="00FC1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i/>
          <w:iCs/>
          <w:sz w:val="28"/>
          <w:szCs w:val="28"/>
          <w:shd w:val="clear" w:color="auto" w:fill="FFFFCC"/>
          <w:lang w:eastAsia="ru-RU"/>
        </w:rPr>
      </w:pPr>
      <w:r>
        <w:rPr>
          <w:rFonts w:cs="Times New Roman"/>
          <w:sz w:val="28"/>
          <w:szCs w:val="28"/>
          <w:lang w:eastAsia="ru-RU"/>
        </w:rPr>
        <w:t xml:space="preserve">муниципальное </w:t>
      </w:r>
      <w:r w:rsidRPr="00720DA6">
        <w:rPr>
          <w:rFonts w:cs="Times New Roman"/>
          <w:sz w:val="28"/>
          <w:szCs w:val="28"/>
          <w:lang w:eastAsia="ru-RU"/>
        </w:rPr>
        <w:t>дошкольно</w:t>
      </w:r>
      <w:r>
        <w:rPr>
          <w:rFonts w:cs="Times New Roman"/>
          <w:sz w:val="28"/>
          <w:szCs w:val="28"/>
          <w:lang w:eastAsia="ru-RU"/>
        </w:rPr>
        <w:t>е</w:t>
      </w:r>
      <w:r w:rsidRPr="00720DA6">
        <w:rPr>
          <w:rFonts w:cs="Times New Roman"/>
          <w:sz w:val="28"/>
          <w:szCs w:val="28"/>
          <w:lang w:eastAsia="ru-RU"/>
        </w:rPr>
        <w:t xml:space="preserve"> образовательно</w:t>
      </w:r>
      <w:r>
        <w:rPr>
          <w:rFonts w:cs="Times New Roman"/>
          <w:sz w:val="28"/>
          <w:szCs w:val="28"/>
          <w:lang w:eastAsia="ru-RU"/>
        </w:rPr>
        <w:t>е</w:t>
      </w:r>
      <w:r w:rsidRPr="00720DA6">
        <w:rPr>
          <w:rFonts w:cs="Times New Roman"/>
          <w:sz w:val="28"/>
          <w:szCs w:val="28"/>
          <w:lang w:eastAsia="ru-RU"/>
        </w:rPr>
        <w:t xml:space="preserve"> казенно</w:t>
      </w:r>
      <w:r>
        <w:rPr>
          <w:rFonts w:cs="Times New Roman"/>
          <w:sz w:val="28"/>
          <w:szCs w:val="28"/>
          <w:lang w:eastAsia="ru-RU"/>
        </w:rPr>
        <w:t>е</w:t>
      </w:r>
      <w:r w:rsidRPr="00720DA6">
        <w:rPr>
          <w:rFonts w:cs="Times New Roman"/>
          <w:sz w:val="28"/>
          <w:szCs w:val="28"/>
          <w:lang w:eastAsia="ru-RU"/>
        </w:rPr>
        <w:t xml:space="preserve"> учреждени</w:t>
      </w:r>
      <w:r>
        <w:rPr>
          <w:rFonts w:cs="Times New Roman"/>
          <w:sz w:val="28"/>
          <w:szCs w:val="28"/>
          <w:lang w:eastAsia="ru-RU"/>
        </w:rPr>
        <w:t xml:space="preserve">е </w:t>
      </w:r>
      <w:r w:rsidRPr="00720DA6">
        <w:rPr>
          <w:rFonts w:cs="Times New Roman"/>
          <w:sz w:val="28"/>
          <w:szCs w:val="28"/>
          <w:lang w:eastAsia="ru-RU"/>
        </w:rPr>
        <w:t>детск</w:t>
      </w:r>
      <w:r>
        <w:rPr>
          <w:rFonts w:cs="Times New Roman"/>
          <w:sz w:val="28"/>
          <w:szCs w:val="28"/>
          <w:lang w:eastAsia="ru-RU"/>
        </w:rPr>
        <w:t>ий</w:t>
      </w:r>
      <w:r w:rsidRPr="00720DA6">
        <w:rPr>
          <w:rFonts w:cs="Times New Roman"/>
          <w:sz w:val="28"/>
          <w:szCs w:val="28"/>
          <w:lang w:eastAsia="ru-RU"/>
        </w:rPr>
        <w:t xml:space="preserve"> сад </w:t>
      </w:r>
      <w:r w:rsidR="00F8130C">
        <w:rPr>
          <w:rFonts w:cs="Times New Roman"/>
          <w:sz w:val="28"/>
          <w:szCs w:val="28"/>
          <w:lang w:eastAsia="ru-RU"/>
        </w:rPr>
        <w:t>общеразвивающего</w:t>
      </w:r>
      <w:r w:rsidRPr="00720DA6">
        <w:rPr>
          <w:rFonts w:cs="Times New Roman"/>
          <w:sz w:val="28"/>
          <w:szCs w:val="28"/>
          <w:lang w:eastAsia="ru-RU"/>
        </w:rPr>
        <w:t xml:space="preserve"> вида «</w:t>
      </w:r>
      <w:r w:rsidR="00F8130C">
        <w:rPr>
          <w:rFonts w:cs="Times New Roman"/>
          <w:sz w:val="28"/>
          <w:szCs w:val="28"/>
          <w:lang w:eastAsia="ru-RU"/>
        </w:rPr>
        <w:t>Тополёк</w:t>
      </w:r>
      <w:r w:rsidRPr="00720DA6">
        <w:rPr>
          <w:rFonts w:cs="Times New Roman"/>
          <w:sz w:val="28"/>
          <w:szCs w:val="28"/>
          <w:lang w:eastAsia="ru-RU"/>
        </w:rPr>
        <w:t xml:space="preserve">» </w:t>
      </w:r>
      <w:r w:rsidR="00F8130C">
        <w:rPr>
          <w:rFonts w:cs="Times New Roman"/>
          <w:sz w:val="28"/>
          <w:szCs w:val="28"/>
          <w:lang w:eastAsia="ru-RU"/>
        </w:rPr>
        <w:t>п. Торфяной</w:t>
      </w:r>
      <w:r w:rsidRPr="00720DA6">
        <w:rPr>
          <w:rFonts w:cs="Times New Roman"/>
          <w:sz w:val="28"/>
          <w:szCs w:val="28"/>
          <w:lang w:eastAsia="ru-RU"/>
        </w:rPr>
        <w:t xml:space="preserve"> Оричевского района Кировской области</w:t>
      </w:r>
      <w:r>
        <w:rPr>
          <w:rFonts w:cs="Times New Roman"/>
          <w:sz w:val="28"/>
          <w:szCs w:val="28"/>
          <w:lang w:eastAsia="ru-RU"/>
        </w:rPr>
        <w:t>, именуемое в дальнейшем «Работодатель»,</w:t>
      </w:r>
      <w:r w:rsidR="000405FD" w:rsidRPr="00720DA6">
        <w:rPr>
          <w:rFonts w:cs="Times New Roman"/>
          <w:sz w:val="28"/>
          <w:szCs w:val="28"/>
          <w:lang w:eastAsia="ru-RU"/>
        </w:rPr>
        <w:t xml:space="preserve"> в лице</w:t>
      </w:r>
      <w:r>
        <w:rPr>
          <w:rFonts w:cs="Times New Roman"/>
          <w:sz w:val="28"/>
          <w:szCs w:val="28"/>
          <w:lang w:eastAsia="ru-RU"/>
        </w:rPr>
        <w:t xml:space="preserve"> </w:t>
      </w:r>
      <w:r w:rsidR="00F8130C">
        <w:rPr>
          <w:rFonts w:cs="Times New Roman"/>
          <w:iCs/>
          <w:sz w:val="28"/>
          <w:szCs w:val="28"/>
          <w:shd w:val="clear" w:color="auto" w:fill="FFFFFF"/>
          <w:lang w:eastAsia="ru-RU"/>
        </w:rPr>
        <w:t>Игошиной Юлии Сергеевны</w:t>
      </w:r>
      <w:r>
        <w:rPr>
          <w:rFonts w:cs="Times New Roman"/>
          <w:iCs/>
          <w:sz w:val="28"/>
          <w:szCs w:val="28"/>
          <w:shd w:val="clear" w:color="auto" w:fill="FFFFFF"/>
          <w:lang w:eastAsia="ru-RU"/>
        </w:rPr>
        <w:t>, заведующего детским садом «</w:t>
      </w:r>
      <w:r w:rsidR="00F8130C">
        <w:rPr>
          <w:rFonts w:cs="Times New Roman"/>
          <w:iCs/>
          <w:sz w:val="28"/>
          <w:szCs w:val="28"/>
          <w:shd w:val="clear" w:color="auto" w:fill="FFFFFF"/>
          <w:lang w:eastAsia="ru-RU"/>
        </w:rPr>
        <w:t>Тополёк</w:t>
      </w:r>
      <w:r>
        <w:rPr>
          <w:rFonts w:cs="Times New Roman"/>
          <w:iCs/>
          <w:sz w:val="28"/>
          <w:szCs w:val="28"/>
          <w:shd w:val="clear" w:color="auto" w:fill="FFFFFF"/>
          <w:lang w:eastAsia="ru-RU"/>
        </w:rPr>
        <w:t xml:space="preserve">» </w:t>
      </w:r>
      <w:proofErr w:type="spellStart"/>
      <w:r w:rsidR="00F8130C">
        <w:rPr>
          <w:rFonts w:cs="Times New Roman"/>
          <w:iCs/>
          <w:sz w:val="28"/>
          <w:szCs w:val="28"/>
          <w:shd w:val="clear" w:color="auto" w:fill="FFFFFF"/>
          <w:lang w:eastAsia="ru-RU"/>
        </w:rPr>
        <w:t>п</w:t>
      </w:r>
      <w:proofErr w:type="gramStart"/>
      <w:r w:rsidR="00F8130C">
        <w:rPr>
          <w:rFonts w:cs="Times New Roman"/>
          <w:iCs/>
          <w:sz w:val="28"/>
          <w:szCs w:val="28"/>
          <w:shd w:val="clear" w:color="auto" w:fill="FFFFFF"/>
          <w:lang w:eastAsia="ru-RU"/>
        </w:rPr>
        <w:t>.Т</w:t>
      </w:r>
      <w:proofErr w:type="gramEnd"/>
      <w:r w:rsidR="00F8130C">
        <w:rPr>
          <w:rFonts w:cs="Times New Roman"/>
          <w:iCs/>
          <w:sz w:val="28"/>
          <w:szCs w:val="28"/>
          <w:shd w:val="clear" w:color="auto" w:fill="FFFFFF"/>
          <w:lang w:eastAsia="ru-RU"/>
        </w:rPr>
        <w:t>орфяной</w:t>
      </w:r>
      <w:proofErr w:type="spellEnd"/>
      <w:r>
        <w:rPr>
          <w:rFonts w:cs="Times New Roman"/>
          <w:iCs/>
          <w:sz w:val="28"/>
          <w:szCs w:val="28"/>
          <w:shd w:val="clear" w:color="auto" w:fill="FFFFFF"/>
          <w:lang w:eastAsia="ru-RU"/>
        </w:rPr>
        <w:t>,</w:t>
      </w:r>
    </w:p>
    <w:p w:rsidR="000405FD" w:rsidRPr="00720DA6" w:rsidRDefault="000405FD" w:rsidP="00FC15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работники </w:t>
      </w:r>
      <w:r w:rsidR="009C55E0">
        <w:rPr>
          <w:rFonts w:cs="Times New Roman"/>
          <w:sz w:val="28"/>
          <w:szCs w:val="28"/>
          <w:lang w:eastAsia="ru-RU"/>
        </w:rPr>
        <w:t>детского сада «</w:t>
      </w:r>
      <w:r w:rsidR="00394578">
        <w:rPr>
          <w:rFonts w:cs="Times New Roman"/>
          <w:sz w:val="28"/>
          <w:szCs w:val="28"/>
          <w:lang w:eastAsia="ru-RU"/>
        </w:rPr>
        <w:t>Тополёк</w:t>
      </w:r>
      <w:r w:rsidR="009C55E0">
        <w:rPr>
          <w:rFonts w:cs="Times New Roman"/>
          <w:sz w:val="28"/>
          <w:szCs w:val="28"/>
          <w:lang w:eastAsia="ru-RU"/>
        </w:rPr>
        <w:t xml:space="preserve">» </w:t>
      </w:r>
      <w:r w:rsidR="00394578">
        <w:rPr>
          <w:rFonts w:cs="Times New Roman"/>
          <w:sz w:val="28"/>
          <w:szCs w:val="28"/>
          <w:lang w:eastAsia="ru-RU"/>
        </w:rPr>
        <w:t>п. Торфяной</w:t>
      </w:r>
      <w:r w:rsidRPr="00720DA6">
        <w:rPr>
          <w:rFonts w:cs="Times New Roman"/>
          <w:sz w:val="28"/>
          <w:szCs w:val="28"/>
          <w:lang w:eastAsia="ru-RU"/>
        </w:rPr>
        <w:t xml:space="preserve"> в лице </w:t>
      </w:r>
      <w:r w:rsidR="00394578">
        <w:rPr>
          <w:rFonts w:cs="Times New Roman"/>
          <w:iCs/>
          <w:sz w:val="28"/>
          <w:szCs w:val="28"/>
          <w:shd w:val="clear" w:color="auto" w:fill="FFFFFF"/>
          <w:lang w:eastAsia="ru-RU"/>
        </w:rPr>
        <w:t>Мухиной Виктории Викторовны</w:t>
      </w:r>
      <w:r w:rsidR="009C55E0">
        <w:rPr>
          <w:rFonts w:cs="Times New Roman"/>
          <w:iCs/>
          <w:sz w:val="28"/>
          <w:szCs w:val="28"/>
          <w:shd w:val="clear" w:color="auto" w:fill="FFFFFF"/>
          <w:lang w:eastAsia="ru-RU"/>
        </w:rPr>
        <w:t xml:space="preserve">, </w:t>
      </w:r>
      <w:r w:rsidRPr="00720DA6">
        <w:rPr>
          <w:rFonts w:cs="Times New Roman"/>
          <w:sz w:val="28"/>
          <w:szCs w:val="28"/>
          <w:lang w:eastAsia="ru-RU"/>
        </w:rPr>
        <w:t xml:space="preserve">председателя первичной профсоюзной организации </w:t>
      </w:r>
      <w:r w:rsidR="009C55E0">
        <w:rPr>
          <w:rFonts w:cs="Times New Roman"/>
          <w:sz w:val="28"/>
          <w:szCs w:val="28"/>
          <w:lang w:eastAsia="ru-RU"/>
        </w:rPr>
        <w:t>детского сада «</w:t>
      </w:r>
      <w:r w:rsidR="00394578">
        <w:rPr>
          <w:rFonts w:cs="Times New Roman"/>
          <w:sz w:val="28"/>
          <w:szCs w:val="28"/>
          <w:lang w:eastAsia="ru-RU"/>
        </w:rPr>
        <w:t>Тополёк</w:t>
      </w:r>
      <w:r w:rsidR="009C55E0">
        <w:rPr>
          <w:rFonts w:cs="Times New Roman"/>
          <w:sz w:val="28"/>
          <w:szCs w:val="28"/>
          <w:lang w:eastAsia="ru-RU"/>
        </w:rPr>
        <w:t xml:space="preserve">» </w:t>
      </w:r>
      <w:r w:rsidR="00394578">
        <w:rPr>
          <w:rFonts w:cs="Times New Roman"/>
          <w:sz w:val="28"/>
          <w:szCs w:val="28"/>
          <w:lang w:eastAsia="ru-RU"/>
        </w:rPr>
        <w:t>п. Торфяной</w:t>
      </w:r>
      <w:r w:rsidR="009C55E0">
        <w:rPr>
          <w:rFonts w:cs="Times New Roman"/>
          <w:sz w:val="28"/>
          <w:szCs w:val="28"/>
          <w:lang w:eastAsia="ru-RU"/>
        </w:rPr>
        <w:t xml:space="preserve"> </w:t>
      </w:r>
      <w:r w:rsidRPr="00720DA6">
        <w:rPr>
          <w:rFonts w:cs="Times New Roman"/>
          <w:sz w:val="28"/>
          <w:szCs w:val="28"/>
          <w:lang w:eastAsia="ru-RU"/>
        </w:rPr>
        <w:t>(далее – выборный орган первичной профсоюзной организации)</w:t>
      </w:r>
      <w:r w:rsidR="00CC499E" w:rsidRPr="00720DA6">
        <w:rPr>
          <w:rFonts w:cs="Times New Roman"/>
          <w:sz w:val="28"/>
          <w:szCs w:val="28"/>
          <w:lang w:eastAsia="ru-RU"/>
        </w:rPr>
        <w:t>,</w:t>
      </w:r>
    </w:p>
    <w:p w:rsidR="000405FD" w:rsidRPr="00720DA6" w:rsidRDefault="000405FD" w:rsidP="00FC1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1.4. Действие настоящего коллективного договора распространяется на всех работников </w:t>
      </w:r>
      <w:r w:rsidR="009C55E0">
        <w:rPr>
          <w:rFonts w:cs="Times New Roman"/>
          <w:sz w:val="28"/>
          <w:szCs w:val="28"/>
          <w:lang w:eastAsia="ru-RU"/>
        </w:rPr>
        <w:t>детского сада «</w:t>
      </w:r>
      <w:r w:rsidR="008B5BBF">
        <w:rPr>
          <w:rFonts w:cs="Times New Roman"/>
          <w:sz w:val="28"/>
          <w:szCs w:val="28"/>
          <w:lang w:eastAsia="ru-RU"/>
        </w:rPr>
        <w:t>Тополёк</w:t>
      </w:r>
      <w:r w:rsidR="009C55E0">
        <w:rPr>
          <w:rFonts w:cs="Times New Roman"/>
          <w:sz w:val="28"/>
          <w:szCs w:val="28"/>
          <w:lang w:eastAsia="ru-RU"/>
        </w:rPr>
        <w:t xml:space="preserve">» </w:t>
      </w:r>
      <w:r w:rsidR="008B5BBF">
        <w:rPr>
          <w:rFonts w:cs="Times New Roman"/>
          <w:sz w:val="28"/>
          <w:szCs w:val="28"/>
          <w:lang w:eastAsia="ru-RU"/>
        </w:rPr>
        <w:t>п. Торфяной</w:t>
      </w:r>
      <w:r w:rsidRPr="00EE3630">
        <w:rPr>
          <w:rFonts w:cs="Times New Roman"/>
          <w:sz w:val="28"/>
          <w:szCs w:val="28"/>
          <w:shd w:val="clear" w:color="auto" w:fill="FFFFFF"/>
          <w:lang w:eastAsia="ru-RU"/>
        </w:rPr>
        <w:t>,</w:t>
      </w:r>
      <w:r w:rsidRPr="00720DA6">
        <w:rPr>
          <w:rFonts w:cs="Times New Roman"/>
          <w:sz w:val="28"/>
          <w:szCs w:val="28"/>
          <w:lang w:eastAsia="ru-RU"/>
        </w:rPr>
        <w:t xml:space="preserve"> в том числе заключивших трудовой договор о работе по совместительству.</w:t>
      </w:r>
    </w:p>
    <w:p w:rsidR="000405FD" w:rsidRPr="00720DA6" w:rsidRDefault="000405FD" w:rsidP="00FC1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1.5. Работодатель обязан ознакомить под подпись с текстом коллективного договора всех работников </w:t>
      </w:r>
      <w:r w:rsidR="009C55E0">
        <w:rPr>
          <w:rFonts w:cs="Times New Roman"/>
          <w:sz w:val="28"/>
          <w:szCs w:val="28"/>
          <w:lang w:eastAsia="ru-RU"/>
        </w:rPr>
        <w:t>детского сада «</w:t>
      </w:r>
      <w:r w:rsidR="00B64113">
        <w:rPr>
          <w:rFonts w:cs="Times New Roman"/>
          <w:sz w:val="28"/>
          <w:szCs w:val="28"/>
          <w:lang w:eastAsia="ru-RU"/>
        </w:rPr>
        <w:t>Тополёк</w:t>
      </w:r>
      <w:r w:rsidR="009C55E0">
        <w:rPr>
          <w:rFonts w:cs="Times New Roman"/>
          <w:sz w:val="28"/>
          <w:szCs w:val="28"/>
          <w:lang w:eastAsia="ru-RU"/>
        </w:rPr>
        <w:t xml:space="preserve">» </w:t>
      </w:r>
      <w:r w:rsidR="00B64113">
        <w:rPr>
          <w:rFonts w:cs="Times New Roman"/>
          <w:sz w:val="28"/>
          <w:szCs w:val="28"/>
          <w:lang w:eastAsia="ru-RU"/>
        </w:rPr>
        <w:t xml:space="preserve"> </w:t>
      </w:r>
      <w:proofErr w:type="spellStart"/>
      <w:r w:rsidR="00B64113">
        <w:rPr>
          <w:rFonts w:cs="Times New Roman"/>
          <w:sz w:val="28"/>
          <w:szCs w:val="28"/>
          <w:lang w:eastAsia="ru-RU"/>
        </w:rPr>
        <w:t>п</w:t>
      </w:r>
      <w:proofErr w:type="gramStart"/>
      <w:r w:rsidR="00B64113">
        <w:rPr>
          <w:rFonts w:cs="Times New Roman"/>
          <w:sz w:val="28"/>
          <w:szCs w:val="28"/>
          <w:lang w:eastAsia="ru-RU"/>
        </w:rPr>
        <w:t>.Т</w:t>
      </w:r>
      <w:proofErr w:type="gramEnd"/>
      <w:r w:rsidR="00B64113">
        <w:rPr>
          <w:rFonts w:cs="Times New Roman"/>
          <w:sz w:val="28"/>
          <w:szCs w:val="28"/>
          <w:lang w:eastAsia="ru-RU"/>
        </w:rPr>
        <w:t>орфяной</w:t>
      </w:r>
      <w:proofErr w:type="spellEnd"/>
      <w:r w:rsidR="009C55E0">
        <w:rPr>
          <w:rFonts w:cs="Times New Roman"/>
          <w:sz w:val="28"/>
          <w:szCs w:val="28"/>
          <w:lang w:eastAsia="ru-RU"/>
        </w:rPr>
        <w:t xml:space="preserve"> </w:t>
      </w:r>
      <w:r w:rsidRPr="00720DA6">
        <w:rPr>
          <w:rFonts w:cs="Times New Roman"/>
          <w:sz w:val="28"/>
          <w:szCs w:val="28"/>
          <w:lang w:eastAsia="ru-RU"/>
        </w:rPr>
        <w:t xml:space="preserve">в течение </w:t>
      </w:r>
      <w:r w:rsidRPr="00EE3630">
        <w:rPr>
          <w:rFonts w:cs="Times New Roman"/>
          <w:iCs/>
          <w:sz w:val="28"/>
          <w:szCs w:val="28"/>
          <w:shd w:val="clear" w:color="auto" w:fill="FFFFFF"/>
          <w:lang w:eastAsia="ru-RU"/>
        </w:rPr>
        <w:t>30 календарных</w:t>
      </w:r>
      <w:r w:rsidRPr="00720DA6">
        <w:rPr>
          <w:rFonts w:cs="Times New Roman"/>
          <w:sz w:val="28"/>
          <w:szCs w:val="28"/>
          <w:lang w:eastAsia="ru-RU"/>
        </w:rPr>
        <w:t xml:space="preserve"> дней после его подписания.</w:t>
      </w:r>
    </w:p>
    <w:p w:rsidR="000405FD" w:rsidRPr="00720DA6" w:rsidRDefault="000405FD" w:rsidP="00FC1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1.6. Коллективный договор сохраняет свое действие в случае изменения наименования</w:t>
      </w:r>
      <w:r w:rsidRPr="00EE3630">
        <w:rPr>
          <w:rFonts w:cs="Times New Roman"/>
          <w:sz w:val="28"/>
          <w:szCs w:val="28"/>
          <w:shd w:val="clear" w:color="auto" w:fill="FFFFFF"/>
          <w:lang w:eastAsia="ru-RU"/>
        </w:rPr>
        <w:t>,</w:t>
      </w:r>
      <w:r w:rsidRPr="00720DA6">
        <w:rPr>
          <w:rFonts w:cs="Times New Roman"/>
          <w:sz w:val="28"/>
          <w:szCs w:val="28"/>
          <w:lang w:eastAsia="ru-RU"/>
        </w:rPr>
        <w:t xml:space="preserve"> реорганизации в форме преобразования</w:t>
      </w:r>
      <w:r w:rsidR="009C55E0">
        <w:rPr>
          <w:rFonts w:cs="Times New Roman"/>
          <w:sz w:val="28"/>
          <w:szCs w:val="28"/>
          <w:lang w:eastAsia="ru-RU"/>
        </w:rPr>
        <w:t xml:space="preserve"> детского сада «</w:t>
      </w:r>
      <w:r w:rsidR="007634C1">
        <w:rPr>
          <w:rFonts w:cs="Times New Roman"/>
          <w:sz w:val="28"/>
          <w:szCs w:val="28"/>
          <w:lang w:eastAsia="ru-RU"/>
        </w:rPr>
        <w:t>Тополёк</w:t>
      </w:r>
      <w:r w:rsidR="009C55E0">
        <w:rPr>
          <w:rFonts w:cs="Times New Roman"/>
          <w:sz w:val="28"/>
          <w:szCs w:val="28"/>
          <w:lang w:eastAsia="ru-RU"/>
        </w:rPr>
        <w:t xml:space="preserve">» </w:t>
      </w:r>
      <w:r w:rsidR="007634C1">
        <w:rPr>
          <w:rFonts w:cs="Times New Roman"/>
          <w:sz w:val="28"/>
          <w:szCs w:val="28"/>
          <w:lang w:eastAsia="ru-RU"/>
        </w:rPr>
        <w:t>п. Торфяной</w:t>
      </w:r>
      <w:r w:rsidRPr="00720DA6">
        <w:rPr>
          <w:rFonts w:cs="Times New Roman"/>
          <w:sz w:val="28"/>
          <w:szCs w:val="28"/>
          <w:lang w:eastAsia="ru-RU"/>
        </w:rPr>
        <w:t xml:space="preserve">, а также расторжения трудового договора с </w:t>
      </w:r>
      <w:r w:rsidR="009C55E0">
        <w:rPr>
          <w:rFonts w:cs="Times New Roman"/>
          <w:sz w:val="28"/>
          <w:szCs w:val="28"/>
          <w:lang w:eastAsia="ru-RU"/>
        </w:rPr>
        <w:t>заведующим</w:t>
      </w:r>
      <w:r w:rsidRPr="00720DA6">
        <w:rPr>
          <w:rFonts w:cs="Times New Roman"/>
          <w:sz w:val="28"/>
          <w:szCs w:val="28"/>
          <w:lang w:eastAsia="ru-RU"/>
        </w:rPr>
        <w:t xml:space="preserve"> </w:t>
      </w:r>
      <w:r w:rsidR="009C55E0">
        <w:rPr>
          <w:rFonts w:cs="Times New Roman"/>
          <w:sz w:val="28"/>
          <w:szCs w:val="28"/>
          <w:lang w:eastAsia="ru-RU"/>
        </w:rPr>
        <w:t>детским садом «</w:t>
      </w:r>
      <w:r w:rsidR="007634C1">
        <w:rPr>
          <w:rFonts w:cs="Times New Roman"/>
          <w:sz w:val="28"/>
          <w:szCs w:val="28"/>
          <w:lang w:eastAsia="ru-RU"/>
        </w:rPr>
        <w:t>Тополёк</w:t>
      </w:r>
      <w:r w:rsidR="009C55E0">
        <w:rPr>
          <w:rFonts w:cs="Times New Roman"/>
          <w:sz w:val="28"/>
          <w:szCs w:val="28"/>
          <w:lang w:eastAsia="ru-RU"/>
        </w:rPr>
        <w:t xml:space="preserve">» </w:t>
      </w:r>
      <w:r w:rsidR="007634C1">
        <w:rPr>
          <w:rFonts w:cs="Times New Roman"/>
          <w:sz w:val="28"/>
          <w:szCs w:val="28"/>
          <w:lang w:eastAsia="ru-RU"/>
        </w:rPr>
        <w:t>п. Торфяной</w:t>
      </w:r>
      <w:r w:rsidRPr="00720DA6">
        <w:rPr>
          <w:rFonts w:cs="Times New Roman"/>
          <w:sz w:val="28"/>
          <w:szCs w:val="28"/>
          <w:lang w:eastAsia="ru-RU"/>
        </w:rPr>
        <w:t>.</w:t>
      </w:r>
    </w:p>
    <w:p w:rsidR="000405FD" w:rsidRPr="00720DA6" w:rsidRDefault="000405FD" w:rsidP="00FC1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1.7. При реорганизации (слиянии, присоединении, разделении, выделении) </w:t>
      </w:r>
      <w:r w:rsidRPr="00EE3630">
        <w:rPr>
          <w:rFonts w:cs="Times New Roman"/>
          <w:iCs/>
          <w:sz w:val="28"/>
          <w:szCs w:val="28"/>
          <w:shd w:val="clear" w:color="auto" w:fill="FFFFFF"/>
          <w:lang w:eastAsia="ru-RU"/>
        </w:rPr>
        <w:t xml:space="preserve"> </w:t>
      </w:r>
      <w:r w:rsidR="00287334">
        <w:rPr>
          <w:rFonts w:cs="Times New Roman"/>
          <w:sz w:val="28"/>
          <w:szCs w:val="28"/>
          <w:lang w:eastAsia="ru-RU"/>
        </w:rPr>
        <w:t>детского сада «</w:t>
      </w:r>
      <w:r w:rsidR="006C5FAF">
        <w:rPr>
          <w:rFonts w:cs="Times New Roman"/>
          <w:sz w:val="28"/>
          <w:szCs w:val="28"/>
          <w:lang w:eastAsia="ru-RU"/>
        </w:rPr>
        <w:t>Тополёк</w:t>
      </w:r>
      <w:r w:rsidR="00287334">
        <w:rPr>
          <w:rFonts w:cs="Times New Roman"/>
          <w:sz w:val="28"/>
          <w:szCs w:val="28"/>
          <w:lang w:eastAsia="ru-RU"/>
        </w:rPr>
        <w:t xml:space="preserve">» </w:t>
      </w:r>
      <w:r w:rsidR="006C5FAF">
        <w:rPr>
          <w:rFonts w:cs="Times New Roman"/>
          <w:sz w:val="28"/>
          <w:szCs w:val="28"/>
          <w:lang w:eastAsia="ru-RU"/>
        </w:rPr>
        <w:t>п. Торфяной</w:t>
      </w:r>
      <w:r w:rsidRPr="00720DA6">
        <w:rPr>
          <w:rFonts w:cs="Times New Roman"/>
          <w:sz w:val="28"/>
          <w:szCs w:val="28"/>
          <w:lang w:eastAsia="ru-RU"/>
        </w:rPr>
        <w:t xml:space="preserve"> коллективный договор сохраняет свое действие в течение всего срока реорганизации.</w:t>
      </w:r>
    </w:p>
    <w:p w:rsidR="000405FD" w:rsidRPr="00720DA6" w:rsidRDefault="000405FD" w:rsidP="00FC1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1.8. При смене формы собственности </w:t>
      </w:r>
      <w:r w:rsidR="00287334">
        <w:rPr>
          <w:rFonts w:cs="Times New Roman"/>
          <w:sz w:val="28"/>
          <w:szCs w:val="28"/>
          <w:lang w:eastAsia="ru-RU"/>
        </w:rPr>
        <w:t>детского сада «</w:t>
      </w:r>
      <w:r w:rsidR="006C5FAF">
        <w:rPr>
          <w:rFonts w:cs="Times New Roman"/>
          <w:sz w:val="28"/>
          <w:szCs w:val="28"/>
          <w:lang w:eastAsia="ru-RU"/>
        </w:rPr>
        <w:t>Тополёк</w:t>
      </w:r>
      <w:r w:rsidR="00287334">
        <w:rPr>
          <w:rFonts w:cs="Times New Roman"/>
          <w:sz w:val="28"/>
          <w:szCs w:val="28"/>
          <w:lang w:eastAsia="ru-RU"/>
        </w:rPr>
        <w:t xml:space="preserve">» </w:t>
      </w:r>
      <w:r w:rsidR="006C5FAF">
        <w:rPr>
          <w:rFonts w:cs="Times New Roman"/>
          <w:sz w:val="28"/>
          <w:szCs w:val="28"/>
          <w:lang w:eastAsia="ru-RU"/>
        </w:rPr>
        <w:t>п. Торфяной</w:t>
      </w:r>
      <w:r w:rsidR="00287334">
        <w:rPr>
          <w:rFonts w:cs="Times New Roman"/>
          <w:sz w:val="28"/>
          <w:szCs w:val="28"/>
          <w:lang w:eastAsia="ru-RU"/>
        </w:rPr>
        <w:t xml:space="preserve"> </w:t>
      </w:r>
      <w:r w:rsidRPr="00720DA6">
        <w:rPr>
          <w:rFonts w:cs="Times New Roman"/>
          <w:sz w:val="28"/>
          <w:szCs w:val="28"/>
          <w:lang w:eastAsia="ru-RU"/>
        </w:rPr>
        <w:t>коллективный договор сохраняет свое действие в течение трех месяцев со дня перехода прав собственности.</w:t>
      </w:r>
    </w:p>
    <w:p w:rsidR="000405FD" w:rsidRPr="00720DA6" w:rsidRDefault="000405FD" w:rsidP="00FC1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0405FD" w:rsidRPr="00720DA6" w:rsidRDefault="000405FD" w:rsidP="00FC1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1.9. При ликвидации </w:t>
      </w:r>
      <w:r w:rsidR="00287334">
        <w:rPr>
          <w:rFonts w:cs="Times New Roman"/>
          <w:sz w:val="28"/>
          <w:szCs w:val="28"/>
          <w:lang w:eastAsia="ru-RU"/>
        </w:rPr>
        <w:t>детского сада «</w:t>
      </w:r>
      <w:r w:rsidR="00571811">
        <w:rPr>
          <w:rFonts w:cs="Times New Roman"/>
          <w:sz w:val="28"/>
          <w:szCs w:val="28"/>
          <w:lang w:eastAsia="ru-RU"/>
        </w:rPr>
        <w:t>Тополёк</w:t>
      </w:r>
      <w:r w:rsidR="00287334">
        <w:rPr>
          <w:rFonts w:cs="Times New Roman"/>
          <w:sz w:val="28"/>
          <w:szCs w:val="28"/>
          <w:lang w:eastAsia="ru-RU"/>
        </w:rPr>
        <w:t xml:space="preserve">» </w:t>
      </w:r>
      <w:proofErr w:type="spellStart"/>
      <w:r w:rsidR="00571811">
        <w:rPr>
          <w:rFonts w:cs="Times New Roman"/>
          <w:sz w:val="28"/>
          <w:szCs w:val="28"/>
          <w:lang w:eastAsia="ru-RU"/>
        </w:rPr>
        <w:t>п</w:t>
      </w:r>
      <w:proofErr w:type="gramStart"/>
      <w:r w:rsidR="00571811">
        <w:rPr>
          <w:rFonts w:cs="Times New Roman"/>
          <w:sz w:val="28"/>
          <w:szCs w:val="28"/>
          <w:lang w:eastAsia="ru-RU"/>
        </w:rPr>
        <w:t>.Т</w:t>
      </w:r>
      <w:proofErr w:type="gramEnd"/>
      <w:r w:rsidR="00571811">
        <w:rPr>
          <w:rFonts w:cs="Times New Roman"/>
          <w:sz w:val="28"/>
          <w:szCs w:val="28"/>
          <w:lang w:eastAsia="ru-RU"/>
        </w:rPr>
        <w:t>орфяной</w:t>
      </w:r>
      <w:proofErr w:type="spellEnd"/>
      <w:r w:rsidR="00287334" w:rsidRPr="00720DA6">
        <w:rPr>
          <w:rFonts w:cs="Times New Roman"/>
          <w:sz w:val="28"/>
          <w:szCs w:val="28"/>
          <w:lang w:eastAsia="ru-RU"/>
        </w:rPr>
        <w:t xml:space="preserve"> </w:t>
      </w:r>
      <w:r w:rsidRPr="00720DA6">
        <w:rPr>
          <w:rFonts w:cs="Times New Roman"/>
          <w:sz w:val="28"/>
          <w:szCs w:val="28"/>
          <w:lang w:eastAsia="ru-RU"/>
        </w:rPr>
        <w:t>коллективный договор сохраняет свое действие в течение всего срока проведения ликвидации.</w:t>
      </w:r>
    </w:p>
    <w:p w:rsidR="000405FD" w:rsidRPr="00720DA6" w:rsidRDefault="000405FD" w:rsidP="00FC1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w:t>
      </w:r>
      <w:hyperlink r:id="rId9" w:anchor="/document/99/901807664/XA00M3S2MH/" w:history="1">
        <w:r w:rsidRPr="00720DA6">
          <w:rPr>
            <w:rFonts w:cs="Times New Roman"/>
            <w:sz w:val="28"/>
            <w:szCs w:val="28"/>
            <w:lang w:eastAsia="ru-RU"/>
          </w:rPr>
          <w:t>ст. 44 ТК РФ</w:t>
        </w:r>
      </w:hyperlink>
      <w:r w:rsidRPr="00720DA6">
        <w:rPr>
          <w:rFonts w:cs="Times New Roman"/>
          <w:sz w:val="28"/>
          <w:szCs w:val="28"/>
          <w:lang w:eastAsia="ru-RU"/>
        </w:rPr>
        <w:t xml:space="preserve">). Вносимые изменения и дополнения в текст коллективного договора не могут </w:t>
      </w:r>
      <w:r w:rsidRPr="00720DA6">
        <w:rPr>
          <w:rFonts w:cs="Times New Roman"/>
          <w:sz w:val="28"/>
          <w:szCs w:val="28"/>
          <w:lang w:eastAsia="ru-RU"/>
        </w:rPr>
        <w:lastRenderedPageBreak/>
        <w:t>ухудшать положение работников по сравнению с законодательством Российской Федерации и положениями прежнего коллективного договора.</w:t>
      </w:r>
    </w:p>
    <w:p w:rsidR="000405FD" w:rsidRPr="00720DA6" w:rsidRDefault="000405FD" w:rsidP="00FC1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1.11. </w:t>
      </w:r>
      <w:proofErr w:type="gramStart"/>
      <w:r w:rsidRPr="00720DA6">
        <w:rPr>
          <w:rFonts w:cs="Times New Roman"/>
          <w:sz w:val="28"/>
          <w:szCs w:val="28"/>
          <w:lang w:eastAsia="ru-RU"/>
        </w:rPr>
        <w:t>Контроль за</w:t>
      </w:r>
      <w:proofErr w:type="gramEnd"/>
      <w:r w:rsidRPr="00720DA6">
        <w:rPr>
          <w:rFonts w:cs="Times New Roman"/>
          <w:sz w:val="28"/>
          <w:szCs w:val="28"/>
          <w:lang w:eastAsia="ru-RU"/>
        </w:rPr>
        <w:t xml:space="preserve">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0405FD" w:rsidRPr="00720DA6" w:rsidRDefault="000405FD" w:rsidP="00FC1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0405FD" w:rsidRPr="00720DA6" w:rsidRDefault="000405FD" w:rsidP="00FC1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1.13. Локальные нормативные акты </w:t>
      </w:r>
      <w:r w:rsidR="00287334">
        <w:rPr>
          <w:rFonts w:cs="Times New Roman"/>
          <w:sz w:val="28"/>
          <w:szCs w:val="28"/>
          <w:lang w:eastAsia="ru-RU"/>
        </w:rPr>
        <w:t>детского сада «</w:t>
      </w:r>
      <w:r w:rsidR="00571811">
        <w:rPr>
          <w:rFonts w:cs="Times New Roman"/>
          <w:sz w:val="28"/>
          <w:szCs w:val="28"/>
          <w:lang w:eastAsia="ru-RU"/>
        </w:rPr>
        <w:t>Тополёк</w:t>
      </w:r>
      <w:r w:rsidR="00287334">
        <w:rPr>
          <w:rFonts w:cs="Times New Roman"/>
          <w:sz w:val="28"/>
          <w:szCs w:val="28"/>
          <w:lang w:eastAsia="ru-RU"/>
        </w:rPr>
        <w:t xml:space="preserve">» </w:t>
      </w:r>
      <w:proofErr w:type="spellStart"/>
      <w:r w:rsidR="00571811">
        <w:rPr>
          <w:rFonts w:cs="Times New Roman"/>
          <w:sz w:val="28"/>
          <w:szCs w:val="28"/>
          <w:lang w:eastAsia="ru-RU"/>
        </w:rPr>
        <w:t>п</w:t>
      </w:r>
      <w:proofErr w:type="gramStart"/>
      <w:r w:rsidR="00571811">
        <w:rPr>
          <w:rFonts w:cs="Times New Roman"/>
          <w:sz w:val="28"/>
          <w:szCs w:val="28"/>
          <w:lang w:eastAsia="ru-RU"/>
        </w:rPr>
        <w:t>.Т</w:t>
      </w:r>
      <w:proofErr w:type="gramEnd"/>
      <w:r w:rsidR="00571811">
        <w:rPr>
          <w:rFonts w:cs="Times New Roman"/>
          <w:sz w:val="28"/>
          <w:szCs w:val="28"/>
          <w:lang w:eastAsia="ru-RU"/>
        </w:rPr>
        <w:t>орфяной</w:t>
      </w:r>
      <w:proofErr w:type="spellEnd"/>
      <w:r w:rsidRPr="00720DA6">
        <w:rPr>
          <w:rFonts w:cs="Times New Roman"/>
          <w:sz w:val="28"/>
          <w:szCs w:val="28"/>
          <w:lang w:eastAsia="ru-RU"/>
        </w:rPr>
        <w:t>,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0405FD" w:rsidRPr="00720DA6" w:rsidRDefault="000405FD" w:rsidP="00FC1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1.14. Работодатель обязуется обеспечивать гласность содержания и выполнения условий коллективного договора.</w:t>
      </w:r>
    </w:p>
    <w:p w:rsidR="000405FD" w:rsidRPr="00720DA6" w:rsidRDefault="000405FD" w:rsidP="00FC1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0405FD" w:rsidRPr="00720DA6" w:rsidRDefault="000405FD" w:rsidP="00FC1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i/>
          <w:iCs/>
          <w:sz w:val="28"/>
          <w:szCs w:val="28"/>
          <w:shd w:val="clear" w:color="auto" w:fill="FFFFCC"/>
          <w:lang w:eastAsia="ru-RU"/>
        </w:rPr>
      </w:pPr>
      <w:r w:rsidRPr="00720DA6">
        <w:rPr>
          <w:rFonts w:cs="Times New Roman"/>
          <w:sz w:val="28"/>
          <w:szCs w:val="28"/>
          <w:lang w:eastAsia="ru-RU"/>
        </w:rPr>
        <w:t xml:space="preserve">1.16. Настоящий коллективный договор вступает в силу с </w:t>
      </w:r>
      <w:r w:rsidR="00E12287">
        <w:rPr>
          <w:rFonts w:cs="Times New Roman"/>
          <w:iCs/>
          <w:sz w:val="28"/>
          <w:szCs w:val="28"/>
          <w:shd w:val="clear" w:color="auto" w:fill="FFFFFF"/>
          <w:lang w:eastAsia="ru-RU"/>
        </w:rPr>
        <w:t>7</w:t>
      </w:r>
      <w:r w:rsidR="006D3E50" w:rsidRPr="00EE3630">
        <w:rPr>
          <w:rFonts w:cs="Times New Roman"/>
          <w:iCs/>
          <w:sz w:val="28"/>
          <w:szCs w:val="28"/>
          <w:shd w:val="clear" w:color="auto" w:fill="FFFFFF"/>
          <w:lang w:eastAsia="ru-RU"/>
        </w:rPr>
        <w:t xml:space="preserve"> </w:t>
      </w:r>
      <w:r w:rsidR="00316963">
        <w:rPr>
          <w:rFonts w:cs="Times New Roman"/>
          <w:iCs/>
          <w:sz w:val="28"/>
          <w:szCs w:val="28"/>
          <w:shd w:val="clear" w:color="auto" w:fill="FFFFFF"/>
          <w:lang w:eastAsia="ru-RU"/>
        </w:rPr>
        <w:t>февраля</w:t>
      </w:r>
      <w:r w:rsidR="006D3E50" w:rsidRPr="00EE3630">
        <w:rPr>
          <w:rFonts w:cs="Times New Roman"/>
          <w:iCs/>
          <w:sz w:val="28"/>
          <w:szCs w:val="28"/>
          <w:shd w:val="clear" w:color="auto" w:fill="FFFFFF"/>
          <w:lang w:eastAsia="ru-RU"/>
        </w:rPr>
        <w:t xml:space="preserve"> 202</w:t>
      </w:r>
      <w:r w:rsidR="00316963">
        <w:rPr>
          <w:rFonts w:cs="Times New Roman"/>
          <w:iCs/>
          <w:sz w:val="28"/>
          <w:szCs w:val="28"/>
          <w:shd w:val="clear" w:color="auto" w:fill="FFFFFF"/>
          <w:lang w:eastAsia="ru-RU"/>
        </w:rPr>
        <w:t>3</w:t>
      </w:r>
      <w:r w:rsidRPr="00EE3630">
        <w:rPr>
          <w:rFonts w:cs="Times New Roman"/>
          <w:iCs/>
          <w:sz w:val="28"/>
          <w:szCs w:val="28"/>
          <w:shd w:val="clear" w:color="auto" w:fill="FFFFFF"/>
          <w:lang w:eastAsia="ru-RU"/>
        </w:rPr>
        <w:t xml:space="preserve"> года</w:t>
      </w:r>
      <w:r w:rsidR="00720DA6">
        <w:rPr>
          <w:rFonts w:cs="Times New Roman"/>
          <w:sz w:val="28"/>
          <w:szCs w:val="28"/>
          <w:lang w:eastAsia="ru-RU"/>
        </w:rPr>
        <w:t xml:space="preserve"> и действует по </w:t>
      </w:r>
      <w:r w:rsidR="00E12287">
        <w:rPr>
          <w:rFonts w:cs="Times New Roman"/>
          <w:sz w:val="28"/>
          <w:szCs w:val="28"/>
          <w:lang w:eastAsia="ru-RU"/>
        </w:rPr>
        <w:t>6</w:t>
      </w:r>
      <w:r w:rsidR="00720DA6">
        <w:rPr>
          <w:rFonts w:cs="Times New Roman"/>
          <w:sz w:val="28"/>
          <w:szCs w:val="28"/>
          <w:lang w:eastAsia="ru-RU"/>
        </w:rPr>
        <w:t xml:space="preserve"> </w:t>
      </w:r>
      <w:r w:rsidR="00E12287">
        <w:rPr>
          <w:rFonts w:cs="Times New Roman"/>
          <w:sz w:val="28"/>
          <w:szCs w:val="28"/>
          <w:lang w:eastAsia="ru-RU"/>
        </w:rPr>
        <w:t>февраля</w:t>
      </w:r>
      <w:r w:rsidR="006D3E50" w:rsidRPr="00EE3630">
        <w:rPr>
          <w:rFonts w:cs="Times New Roman"/>
          <w:iCs/>
          <w:sz w:val="28"/>
          <w:szCs w:val="28"/>
          <w:shd w:val="clear" w:color="auto" w:fill="FFFFFF"/>
          <w:lang w:eastAsia="ru-RU"/>
        </w:rPr>
        <w:t xml:space="preserve"> 202</w:t>
      </w:r>
      <w:r w:rsidR="00316963">
        <w:rPr>
          <w:rFonts w:cs="Times New Roman"/>
          <w:iCs/>
          <w:sz w:val="28"/>
          <w:szCs w:val="28"/>
          <w:shd w:val="clear" w:color="auto" w:fill="FFFFFF"/>
          <w:lang w:eastAsia="ru-RU"/>
        </w:rPr>
        <w:t>6</w:t>
      </w:r>
      <w:r w:rsidR="00906E9E" w:rsidRPr="00EE3630">
        <w:rPr>
          <w:rFonts w:cs="Times New Roman"/>
          <w:iCs/>
          <w:sz w:val="28"/>
          <w:szCs w:val="28"/>
          <w:shd w:val="clear" w:color="auto" w:fill="FFFFFF"/>
          <w:lang w:eastAsia="ru-RU"/>
        </w:rPr>
        <w:t xml:space="preserve"> год</w:t>
      </w:r>
      <w:r w:rsidR="000B23B6" w:rsidRPr="00EE3630">
        <w:rPr>
          <w:rFonts w:cs="Times New Roman"/>
          <w:iCs/>
          <w:sz w:val="28"/>
          <w:szCs w:val="28"/>
          <w:shd w:val="clear" w:color="auto" w:fill="FFFFFF"/>
          <w:lang w:eastAsia="ru-RU"/>
        </w:rPr>
        <w:t>а</w:t>
      </w:r>
      <w:r w:rsidRPr="00720DA6">
        <w:rPr>
          <w:rFonts w:cs="Times New Roman"/>
          <w:sz w:val="28"/>
          <w:szCs w:val="28"/>
          <w:lang w:eastAsia="ru-RU"/>
        </w:rPr>
        <w:t xml:space="preserve"> включительно.</w:t>
      </w:r>
    </w:p>
    <w:p w:rsidR="000405FD" w:rsidRPr="00720DA6" w:rsidRDefault="000405FD" w:rsidP="007A2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lang w:eastAsia="ru-RU"/>
        </w:rPr>
      </w:pPr>
      <w:r w:rsidRPr="00720DA6">
        <w:rPr>
          <w:rFonts w:cs="Times New Roman"/>
          <w:sz w:val="28"/>
          <w:szCs w:val="28"/>
          <w:lang w:eastAsia="ru-RU"/>
        </w:rPr>
        <w:t> </w:t>
      </w:r>
    </w:p>
    <w:p w:rsidR="00B4171A" w:rsidRDefault="00720DA6" w:rsidP="00AE4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cs="Times New Roman"/>
          <w:b/>
          <w:bCs/>
          <w:sz w:val="28"/>
          <w:szCs w:val="28"/>
          <w:lang w:eastAsia="ru-RU"/>
        </w:rPr>
      </w:pPr>
      <w:r>
        <w:rPr>
          <w:rFonts w:cs="Times New Roman"/>
          <w:b/>
          <w:bCs/>
          <w:sz w:val="28"/>
          <w:szCs w:val="28"/>
          <w:lang w:eastAsia="ru-RU"/>
        </w:rPr>
        <w:t>2.</w:t>
      </w:r>
      <w:r w:rsidR="000405FD" w:rsidRPr="00720DA6">
        <w:rPr>
          <w:rFonts w:cs="Times New Roman"/>
          <w:b/>
          <w:bCs/>
          <w:sz w:val="28"/>
          <w:szCs w:val="28"/>
          <w:lang w:eastAsia="ru-RU"/>
        </w:rPr>
        <w:t xml:space="preserve"> Гарантии при заключении, изменении и расторжении </w:t>
      </w:r>
    </w:p>
    <w:p w:rsidR="000405FD" w:rsidRDefault="000405FD" w:rsidP="00AE4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cs="Times New Roman"/>
          <w:b/>
          <w:bCs/>
          <w:sz w:val="28"/>
          <w:szCs w:val="28"/>
          <w:lang w:eastAsia="ru-RU"/>
        </w:rPr>
      </w:pPr>
      <w:r w:rsidRPr="00720DA6">
        <w:rPr>
          <w:rFonts w:cs="Times New Roman"/>
          <w:b/>
          <w:bCs/>
          <w:sz w:val="28"/>
          <w:szCs w:val="28"/>
          <w:lang w:eastAsia="ru-RU"/>
        </w:rPr>
        <w:t>трудового договора</w:t>
      </w:r>
    </w:p>
    <w:p w:rsidR="00720DA6" w:rsidRPr="00720DA6" w:rsidRDefault="00720DA6" w:rsidP="00AE4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cs="Times New Roman"/>
          <w:sz w:val="28"/>
          <w:szCs w:val="28"/>
          <w:lang w:eastAsia="ru-RU"/>
        </w:rPr>
      </w:pPr>
    </w:p>
    <w:p w:rsidR="000405FD" w:rsidRPr="00720DA6" w:rsidRDefault="000405FD" w:rsidP="002E0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2. Стороны договорились, что:</w:t>
      </w:r>
    </w:p>
    <w:p w:rsidR="000405FD" w:rsidRPr="00720DA6" w:rsidRDefault="000405FD" w:rsidP="002E0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2.1. 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0405FD" w:rsidRPr="00720DA6" w:rsidRDefault="000405FD" w:rsidP="002E0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2.2. Работодатель обязуется:</w:t>
      </w:r>
    </w:p>
    <w:p w:rsidR="000405FD" w:rsidRPr="00720DA6" w:rsidRDefault="000405FD" w:rsidP="002E0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2.2.1. Заключить трудовой договор с работником в письменной форме в двух экземплярах, каждый из которых подписывается работодателем и работником, один экземпляр под подпись передать работнику в день заключения.</w:t>
      </w:r>
    </w:p>
    <w:p w:rsidR="000405FD" w:rsidRPr="00720DA6" w:rsidRDefault="000405FD" w:rsidP="002E0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2.2.2. При приеме на работу (до подписания трудового договора) ознакомить работников под подпись с настоящим коллективным договором, уставом </w:t>
      </w:r>
      <w:r w:rsidRPr="002E04BC">
        <w:rPr>
          <w:rFonts w:cs="Times New Roman"/>
          <w:sz w:val="28"/>
          <w:szCs w:val="28"/>
          <w:lang w:eastAsia="ru-RU"/>
        </w:rPr>
        <w:t>ДОО,</w:t>
      </w:r>
      <w:r w:rsidRPr="00720DA6">
        <w:rPr>
          <w:rFonts w:cs="Times New Roman"/>
          <w:sz w:val="28"/>
          <w:szCs w:val="28"/>
          <w:lang w:eastAsia="ru-RU"/>
        </w:rPr>
        <w:t xml:space="preserve">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подпись с принимаемыми впоследствии локальными нормативными актами, непосредственно связанными с их трудовой деятельностью.</w:t>
      </w:r>
    </w:p>
    <w:p w:rsidR="000405FD" w:rsidRPr="00720DA6" w:rsidRDefault="000405FD" w:rsidP="002E0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lastRenderedPageBreak/>
        <w:t xml:space="preserve">2.2.3. В трудовой договор включать обязательные условия, указанные в </w:t>
      </w:r>
      <w:hyperlink r:id="rId10" w:anchor="/document/99/901807664/XA00M4S2ML/" w:history="1">
        <w:r w:rsidRPr="00720DA6">
          <w:rPr>
            <w:rFonts w:cs="Times New Roman"/>
            <w:sz w:val="28"/>
            <w:szCs w:val="28"/>
            <w:lang w:eastAsia="ru-RU"/>
          </w:rPr>
          <w:t>статье 57 ТК РФ</w:t>
        </w:r>
      </w:hyperlink>
      <w:r w:rsidRPr="00720DA6">
        <w:rPr>
          <w:rFonts w:cs="Times New Roman"/>
          <w:sz w:val="28"/>
          <w:szCs w:val="28"/>
          <w:lang w:eastAsia="ru-RU"/>
        </w:rPr>
        <w:t>.</w:t>
      </w:r>
    </w:p>
    <w:p w:rsidR="000405FD" w:rsidRPr="00720DA6" w:rsidRDefault="000405FD" w:rsidP="002E0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proofErr w:type="gramStart"/>
      <w:r w:rsidRPr="00720DA6">
        <w:rPr>
          <w:rFonts w:cs="Times New Roman"/>
          <w:sz w:val="28"/>
          <w:szCs w:val="28"/>
          <w:lang w:eastAsia="ru-RU"/>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roofErr w:type="gramEnd"/>
    </w:p>
    <w:p w:rsidR="000405FD" w:rsidRPr="00720DA6" w:rsidRDefault="000405FD" w:rsidP="002E0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0405FD" w:rsidRPr="00720DA6" w:rsidRDefault="000405FD" w:rsidP="002E0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Высвобождающуюся в связи с увольнением педагогических работников учебную нагрузку </w:t>
      </w:r>
      <w:proofErr w:type="gramStart"/>
      <w:r w:rsidRPr="00720DA6">
        <w:rPr>
          <w:rFonts w:cs="Times New Roman"/>
          <w:sz w:val="28"/>
          <w:szCs w:val="28"/>
          <w:lang w:eastAsia="ru-RU"/>
        </w:rPr>
        <w:t>предлагать</w:t>
      </w:r>
      <w:proofErr w:type="gramEnd"/>
      <w:r w:rsidRPr="00720DA6">
        <w:rPr>
          <w:rFonts w:cs="Times New Roman"/>
          <w:sz w:val="28"/>
          <w:szCs w:val="28"/>
          <w:lang w:eastAsia="ru-RU"/>
        </w:rPr>
        <w:t xml:space="preserve"> прежде всего тем педагогическим работникам, учебная нагрузка которых установлена в объеме менее нормы часов за ставку заработной платы.</w:t>
      </w:r>
    </w:p>
    <w:p w:rsidR="000405FD" w:rsidRPr="00D73FD6" w:rsidRDefault="000405FD" w:rsidP="002E0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2.2.4. 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w:t>
      </w:r>
      <w:hyperlink r:id="rId11" w:anchor="/document/99/901807664/XA00M8S2N8/" w:history="1">
        <w:r w:rsidRPr="00D73FD6">
          <w:rPr>
            <w:rFonts w:cs="Times New Roman"/>
            <w:sz w:val="28"/>
            <w:szCs w:val="28"/>
            <w:lang w:eastAsia="ru-RU"/>
          </w:rPr>
          <w:t>статьей 59 ТК РФ</w:t>
        </w:r>
      </w:hyperlink>
      <w:r w:rsidRPr="00D73FD6">
        <w:rPr>
          <w:rFonts w:cs="Times New Roman"/>
          <w:sz w:val="28"/>
          <w:szCs w:val="28"/>
          <w:lang w:eastAsia="ru-RU"/>
        </w:rPr>
        <w:t>.</w:t>
      </w:r>
    </w:p>
    <w:p w:rsidR="000405FD" w:rsidRPr="00720DA6" w:rsidRDefault="000405FD" w:rsidP="002E0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0405FD" w:rsidRPr="00720DA6" w:rsidRDefault="000405FD" w:rsidP="002E0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2.2.5. 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0405FD" w:rsidRPr="00720DA6" w:rsidRDefault="000405FD" w:rsidP="002E0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2.2.6. 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w:t>
      </w:r>
      <w:hyperlink r:id="rId12" w:anchor="/document/99/901807664/XA00M3E2MH/" w:history="1">
        <w:r w:rsidRPr="00720DA6">
          <w:rPr>
            <w:rFonts w:cs="Times New Roman"/>
            <w:sz w:val="28"/>
            <w:szCs w:val="28"/>
            <w:lang w:eastAsia="ru-RU"/>
          </w:rPr>
          <w:t>2</w:t>
        </w:r>
      </w:hyperlink>
      <w:r w:rsidRPr="00720DA6">
        <w:rPr>
          <w:rFonts w:cs="Times New Roman"/>
          <w:sz w:val="28"/>
          <w:szCs w:val="28"/>
          <w:lang w:eastAsia="ru-RU"/>
        </w:rPr>
        <w:t xml:space="preserve"> и </w:t>
      </w:r>
      <w:hyperlink r:id="rId13" w:anchor="/document/99/901807664/XA00M3E2MH/" w:history="1">
        <w:r w:rsidRPr="00720DA6">
          <w:rPr>
            <w:rFonts w:cs="Times New Roman"/>
            <w:sz w:val="28"/>
            <w:szCs w:val="28"/>
            <w:lang w:eastAsia="ru-RU"/>
          </w:rPr>
          <w:t>3</w:t>
        </w:r>
      </w:hyperlink>
      <w:r w:rsidRPr="00720DA6">
        <w:rPr>
          <w:rFonts w:cs="Times New Roman"/>
          <w:sz w:val="28"/>
          <w:szCs w:val="28"/>
          <w:lang w:eastAsia="ru-RU"/>
        </w:rPr>
        <w:t xml:space="preserve"> статьи 72.2 и </w:t>
      </w:r>
      <w:hyperlink r:id="rId14" w:anchor="/document/99/901807664/XA00MCK2NM/" w:history="1">
        <w:r w:rsidRPr="00720DA6">
          <w:rPr>
            <w:rFonts w:cs="Times New Roman"/>
            <w:sz w:val="28"/>
            <w:szCs w:val="28"/>
            <w:lang w:eastAsia="ru-RU"/>
          </w:rPr>
          <w:t>статьей 74</w:t>
        </w:r>
      </w:hyperlink>
      <w:r w:rsidRPr="00720DA6">
        <w:rPr>
          <w:rFonts w:cs="Times New Roman"/>
          <w:sz w:val="28"/>
          <w:szCs w:val="28"/>
          <w:lang w:eastAsia="ru-RU"/>
        </w:rPr>
        <w:t xml:space="preserve"> ТК РФ.</w:t>
      </w:r>
    </w:p>
    <w:p w:rsidR="000405FD" w:rsidRPr="00720DA6" w:rsidRDefault="000405FD" w:rsidP="002E0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Временный перевод педагогического работника на другую работу в случаях, предусмотренных </w:t>
      </w:r>
      <w:hyperlink r:id="rId15" w:anchor="/document/99/901807664/XA00M3E2MH/" w:history="1">
        <w:r w:rsidRPr="00720DA6">
          <w:rPr>
            <w:rFonts w:cs="Times New Roman"/>
            <w:sz w:val="28"/>
            <w:szCs w:val="28"/>
            <w:lang w:eastAsia="ru-RU"/>
          </w:rPr>
          <w:t>частью 3</w:t>
        </w:r>
      </w:hyperlink>
      <w:r w:rsidRPr="00720DA6">
        <w:rPr>
          <w:rFonts w:cs="Times New Roman"/>
          <w:sz w:val="28"/>
          <w:szCs w:val="28"/>
          <w:lang w:eastAsia="ru-RU"/>
        </w:rPr>
        <w:t>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0405FD" w:rsidRPr="00720DA6" w:rsidRDefault="000405FD" w:rsidP="002E0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2.2.7. </w:t>
      </w:r>
      <w:proofErr w:type="gramStart"/>
      <w:r w:rsidRPr="00720DA6">
        <w:rPr>
          <w:rFonts w:cs="Times New Roman"/>
          <w:sz w:val="28"/>
          <w:szCs w:val="28"/>
          <w:lang w:eastAsia="ru-RU"/>
        </w:rPr>
        <w:t xml:space="preserve">Сообщать выборному органу первичной профсоюзной организации в письменной форме не </w:t>
      </w:r>
      <w:r w:rsidR="008E39B1" w:rsidRPr="00720DA6">
        <w:rPr>
          <w:rFonts w:cs="Times New Roman"/>
          <w:sz w:val="28"/>
          <w:szCs w:val="28"/>
          <w:lang w:eastAsia="ru-RU"/>
        </w:rPr>
        <w:t>позднее,</w:t>
      </w:r>
      <w:r w:rsidRPr="00720DA6">
        <w:rPr>
          <w:rFonts w:cs="Times New Roman"/>
          <w:sz w:val="28"/>
          <w:szCs w:val="28"/>
          <w:lang w:eastAsia="ru-RU"/>
        </w:rPr>
        <w:t xml:space="preserve"> чем за три месяца до начала проведения соответствующих мероприятий о сокращении численности или </w:t>
      </w:r>
      <w:r w:rsidRPr="00720DA6">
        <w:rPr>
          <w:rFonts w:cs="Times New Roman"/>
          <w:sz w:val="28"/>
          <w:szCs w:val="28"/>
          <w:lang w:eastAsia="ru-RU"/>
        </w:rPr>
        <w:lastRenderedPageBreak/>
        <w:t xml:space="preserve">штата работников и о возможном расторжении трудовых договоров с работниками в </w:t>
      </w:r>
      <w:r w:rsidR="00371939" w:rsidRPr="00720DA6">
        <w:rPr>
          <w:rFonts w:cs="Times New Roman"/>
          <w:sz w:val="28"/>
          <w:szCs w:val="28"/>
          <w:lang w:eastAsia="ru-RU"/>
        </w:rPr>
        <w:t>с</w:t>
      </w:r>
      <w:r w:rsidRPr="00720DA6">
        <w:rPr>
          <w:rFonts w:cs="Times New Roman"/>
          <w:sz w:val="28"/>
          <w:szCs w:val="28"/>
          <w:lang w:eastAsia="ru-RU"/>
        </w:rPr>
        <w:t xml:space="preserve">оответствии с </w:t>
      </w:r>
      <w:hyperlink r:id="rId16" w:anchor="/document/99/901807664/XA00MFA2O3/" w:history="1">
        <w:r w:rsidRPr="00720DA6">
          <w:rPr>
            <w:rFonts w:cs="Times New Roman"/>
            <w:sz w:val="28"/>
            <w:szCs w:val="28"/>
            <w:lang w:eastAsia="ru-RU"/>
          </w:rPr>
          <w:t>пунктом 2</w:t>
        </w:r>
      </w:hyperlink>
      <w:r w:rsidRPr="00720DA6">
        <w:rPr>
          <w:rFonts w:cs="Times New Roman"/>
          <w:sz w:val="28"/>
          <w:szCs w:val="28"/>
          <w:lang w:eastAsia="ru-RU"/>
        </w:rPr>
        <w:t xml:space="preserve"> части 1 статьи 81 ТК РФ, при массовых увольнениях работников – также не </w:t>
      </w:r>
      <w:r w:rsidR="004B745B" w:rsidRPr="00720DA6">
        <w:rPr>
          <w:rFonts w:cs="Times New Roman"/>
          <w:sz w:val="28"/>
          <w:szCs w:val="28"/>
          <w:lang w:eastAsia="ru-RU"/>
        </w:rPr>
        <w:t>позднее,</w:t>
      </w:r>
      <w:r w:rsidRPr="00720DA6">
        <w:rPr>
          <w:rFonts w:cs="Times New Roman"/>
          <w:sz w:val="28"/>
          <w:szCs w:val="28"/>
          <w:lang w:eastAsia="ru-RU"/>
        </w:rPr>
        <w:t xml:space="preserve"> чем за три месяца.</w:t>
      </w:r>
      <w:proofErr w:type="gramEnd"/>
    </w:p>
    <w:p w:rsidR="000405FD" w:rsidRPr="00720DA6" w:rsidRDefault="000405FD" w:rsidP="002E0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Массовым является увольнение </w:t>
      </w:r>
      <w:r w:rsidRPr="002E04BC">
        <w:rPr>
          <w:rFonts w:cs="Times New Roman"/>
          <w:sz w:val="28"/>
          <w:szCs w:val="28"/>
          <w:lang w:eastAsia="ru-RU"/>
        </w:rPr>
        <w:t>20-и и более человек в течение 30</w:t>
      </w:r>
      <w:r w:rsidR="00DD3FE9">
        <w:rPr>
          <w:rFonts w:cs="Times New Roman"/>
          <w:sz w:val="28"/>
          <w:szCs w:val="28"/>
          <w:lang w:eastAsia="ru-RU"/>
        </w:rPr>
        <w:t xml:space="preserve"> </w:t>
      </w:r>
      <w:r w:rsidRPr="002E04BC">
        <w:rPr>
          <w:rFonts w:cs="Times New Roman"/>
          <w:sz w:val="28"/>
          <w:szCs w:val="28"/>
          <w:lang w:eastAsia="ru-RU"/>
        </w:rPr>
        <w:t>календарных дней.</w:t>
      </w:r>
    </w:p>
    <w:p w:rsidR="000405FD" w:rsidRPr="00720DA6" w:rsidRDefault="000405FD" w:rsidP="002E0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2.2.8. Обеспечить преимущественное право на оставление на работе при сокращении штата работников с более высокой производительностью труда и квалификацией.</w:t>
      </w:r>
    </w:p>
    <w:p w:rsidR="000405FD" w:rsidRPr="00720DA6" w:rsidRDefault="000405FD" w:rsidP="002E0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2E04BC">
        <w:rPr>
          <w:rFonts w:cs="Times New Roman"/>
          <w:sz w:val="28"/>
          <w:szCs w:val="28"/>
          <w:lang w:eastAsia="ru-RU"/>
        </w:rPr>
        <w:t xml:space="preserve">Кроме перечисленных в </w:t>
      </w:r>
      <w:hyperlink r:id="rId17" w:anchor="/document/99/901807664/XA00M8S2N9/" w:history="1">
        <w:r w:rsidRPr="00720DA6">
          <w:rPr>
            <w:rFonts w:cs="Times New Roman"/>
            <w:sz w:val="28"/>
            <w:szCs w:val="28"/>
            <w:lang w:eastAsia="ru-RU"/>
          </w:rPr>
          <w:t>статье 179</w:t>
        </w:r>
      </w:hyperlink>
      <w:r w:rsidRPr="002E04BC">
        <w:rPr>
          <w:rFonts w:cs="Times New Roman"/>
          <w:sz w:val="28"/>
          <w:szCs w:val="28"/>
          <w:lang w:eastAsia="ru-RU"/>
        </w:rPr>
        <w:t>ТК РФ, при равной производительности</w:t>
      </w:r>
      <w:r w:rsidR="002A6987">
        <w:rPr>
          <w:rFonts w:cs="Times New Roman"/>
          <w:sz w:val="28"/>
          <w:szCs w:val="28"/>
          <w:lang w:eastAsia="ru-RU"/>
        </w:rPr>
        <w:t xml:space="preserve"> </w:t>
      </w:r>
      <w:r w:rsidRPr="002E04BC">
        <w:rPr>
          <w:rFonts w:cs="Times New Roman"/>
          <w:sz w:val="28"/>
          <w:szCs w:val="28"/>
          <w:lang w:eastAsia="ru-RU"/>
        </w:rPr>
        <w:t>и квалификации преимущественное право</w:t>
      </w:r>
      <w:r w:rsidR="002A6987">
        <w:rPr>
          <w:rFonts w:cs="Times New Roman"/>
          <w:sz w:val="28"/>
          <w:szCs w:val="28"/>
          <w:lang w:eastAsia="ru-RU"/>
        </w:rPr>
        <w:t xml:space="preserve"> </w:t>
      </w:r>
      <w:r w:rsidRPr="002E04BC">
        <w:rPr>
          <w:rFonts w:cs="Times New Roman"/>
          <w:sz w:val="28"/>
          <w:szCs w:val="28"/>
          <w:lang w:eastAsia="ru-RU"/>
        </w:rPr>
        <w:t>на оставление на работе имеют</w:t>
      </w:r>
      <w:r w:rsidR="002A6987">
        <w:rPr>
          <w:rFonts w:cs="Times New Roman"/>
          <w:sz w:val="28"/>
          <w:szCs w:val="28"/>
          <w:lang w:eastAsia="ru-RU"/>
        </w:rPr>
        <w:t xml:space="preserve"> </w:t>
      </w:r>
      <w:r w:rsidRPr="002E04BC">
        <w:rPr>
          <w:rFonts w:cs="Times New Roman"/>
          <w:sz w:val="28"/>
          <w:szCs w:val="28"/>
          <w:lang w:eastAsia="ru-RU"/>
        </w:rPr>
        <w:t>работники:</w:t>
      </w:r>
    </w:p>
    <w:p w:rsidR="000405FD" w:rsidRPr="00720DA6" w:rsidRDefault="000405FD" w:rsidP="002E0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2E04BC">
        <w:rPr>
          <w:rFonts w:cs="Times New Roman"/>
          <w:sz w:val="28"/>
          <w:szCs w:val="28"/>
          <w:lang w:eastAsia="ru-RU"/>
        </w:rPr>
        <w:t>предпенсионного возраста (за два и менее года до пенсии);</w:t>
      </w:r>
    </w:p>
    <w:p w:rsidR="000405FD" w:rsidRPr="00720DA6" w:rsidRDefault="000405FD" w:rsidP="002E0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proofErr w:type="gramStart"/>
      <w:r w:rsidRPr="002E04BC">
        <w:rPr>
          <w:rFonts w:cs="Times New Roman"/>
          <w:sz w:val="28"/>
          <w:szCs w:val="28"/>
          <w:lang w:eastAsia="ru-RU"/>
        </w:rPr>
        <w:t>проработавшие в организации свыше 10 лет;</w:t>
      </w:r>
      <w:proofErr w:type="gramEnd"/>
    </w:p>
    <w:p w:rsidR="000405FD" w:rsidRPr="00720DA6" w:rsidRDefault="000405FD" w:rsidP="002E0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2E04BC">
        <w:rPr>
          <w:rFonts w:cs="Times New Roman"/>
          <w:sz w:val="28"/>
          <w:szCs w:val="28"/>
          <w:lang w:eastAsia="ru-RU"/>
        </w:rPr>
        <w:t>одинокие матери, воспитывающие ребенка в возрасте до 16 лет;</w:t>
      </w:r>
    </w:p>
    <w:p w:rsidR="000405FD" w:rsidRPr="00720DA6" w:rsidRDefault="000405FD" w:rsidP="002E0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2E04BC">
        <w:rPr>
          <w:rFonts w:cs="Times New Roman"/>
          <w:sz w:val="28"/>
          <w:szCs w:val="28"/>
          <w:lang w:eastAsia="ru-RU"/>
        </w:rPr>
        <w:t>одинокие отцы, воспитывающие ребенка в возрасте до 16 лет;</w:t>
      </w:r>
    </w:p>
    <w:p w:rsidR="000405FD" w:rsidRPr="00720DA6" w:rsidRDefault="000405FD" w:rsidP="002E0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2E04BC">
        <w:rPr>
          <w:rFonts w:cs="Times New Roman"/>
          <w:sz w:val="28"/>
          <w:szCs w:val="28"/>
          <w:lang w:eastAsia="ru-RU"/>
        </w:rPr>
        <w:t>родители, имеющие ребенка – инвалида в возрасте до 18 лет;</w:t>
      </w:r>
    </w:p>
    <w:p w:rsidR="000405FD" w:rsidRPr="002E04BC" w:rsidRDefault="000405FD" w:rsidP="002E0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proofErr w:type="gramStart"/>
      <w:r w:rsidRPr="002E04BC">
        <w:rPr>
          <w:rFonts w:cs="Times New Roman"/>
          <w:sz w:val="28"/>
          <w:szCs w:val="28"/>
          <w:lang w:eastAsia="ru-RU"/>
        </w:rPr>
        <w:t>награжденные государственными или</w:t>
      </w:r>
      <w:r w:rsidR="002A6987">
        <w:rPr>
          <w:rFonts w:cs="Times New Roman"/>
          <w:sz w:val="28"/>
          <w:szCs w:val="28"/>
          <w:lang w:eastAsia="ru-RU"/>
        </w:rPr>
        <w:t xml:space="preserve"> </w:t>
      </w:r>
      <w:r w:rsidRPr="002E04BC">
        <w:rPr>
          <w:rFonts w:cs="Times New Roman"/>
          <w:sz w:val="28"/>
          <w:szCs w:val="28"/>
          <w:lang w:eastAsia="ru-RU"/>
        </w:rPr>
        <w:t>ведомственными наградами в связи</w:t>
      </w:r>
      <w:r w:rsidR="002A6987">
        <w:rPr>
          <w:rFonts w:cs="Times New Roman"/>
          <w:sz w:val="28"/>
          <w:szCs w:val="28"/>
          <w:lang w:eastAsia="ru-RU"/>
        </w:rPr>
        <w:t xml:space="preserve"> </w:t>
      </w:r>
      <w:r w:rsidRPr="002E04BC">
        <w:rPr>
          <w:rFonts w:cs="Times New Roman"/>
          <w:sz w:val="28"/>
          <w:szCs w:val="28"/>
          <w:lang w:eastAsia="ru-RU"/>
        </w:rPr>
        <w:t>с педагогической деятельностью;</w:t>
      </w:r>
      <w:proofErr w:type="gramEnd"/>
    </w:p>
    <w:p w:rsidR="000405FD" w:rsidRPr="002E04BC" w:rsidRDefault="000405FD" w:rsidP="002E0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2E04BC">
        <w:rPr>
          <w:rFonts w:cs="Times New Roman"/>
          <w:sz w:val="28"/>
          <w:szCs w:val="28"/>
          <w:lang w:eastAsia="ru-RU"/>
        </w:rPr>
        <w:t>педагогические работники, приступившие к трудовой деятельности</w:t>
      </w:r>
      <w:r w:rsidR="002A6987">
        <w:rPr>
          <w:rFonts w:cs="Times New Roman"/>
          <w:sz w:val="28"/>
          <w:szCs w:val="28"/>
          <w:lang w:eastAsia="ru-RU"/>
        </w:rPr>
        <w:t xml:space="preserve"> </w:t>
      </w:r>
      <w:r w:rsidRPr="002E04BC">
        <w:rPr>
          <w:rFonts w:cs="Times New Roman"/>
          <w:sz w:val="28"/>
          <w:szCs w:val="28"/>
          <w:lang w:eastAsia="ru-RU"/>
        </w:rPr>
        <w:t>непосредственно после окончания образовательной организации высшего или профессионального образования и имеющие трудовой стаж менее одного</w:t>
      </w:r>
      <w:r w:rsidR="002A6987">
        <w:rPr>
          <w:rFonts w:cs="Times New Roman"/>
          <w:sz w:val="28"/>
          <w:szCs w:val="28"/>
          <w:lang w:eastAsia="ru-RU"/>
        </w:rPr>
        <w:t xml:space="preserve"> </w:t>
      </w:r>
      <w:r w:rsidRPr="002E04BC">
        <w:rPr>
          <w:rFonts w:cs="Times New Roman"/>
          <w:sz w:val="28"/>
          <w:szCs w:val="28"/>
          <w:lang w:eastAsia="ru-RU"/>
        </w:rPr>
        <w:t>года.</w:t>
      </w:r>
    </w:p>
    <w:p w:rsidR="000405FD" w:rsidRPr="00720DA6" w:rsidRDefault="000405FD" w:rsidP="002E0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2.2.9.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w:t>
      </w:r>
      <w:r w:rsidRPr="002E04BC">
        <w:rPr>
          <w:rFonts w:cs="Times New Roman"/>
          <w:sz w:val="28"/>
          <w:szCs w:val="28"/>
          <w:lang w:eastAsia="ru-RU"/>
        </w:rPr>
        <w:t>4 ч</w:t>
      </w:r>
      <w:r w:rsidRPr="00720DA6">
        <w:rPr>
          <w:rFonts w:cs="Times New Roman"/>
          <w:sz w:val="28"/>
          <w:szCs w:val="28"/>
          <w:lang w:eastAsia="ru-RU"/>
        </w:rPr>
        <w:t>аса в неделю) с сохранением среднего заработка.</w:t>
      </w:r>
    </w:p>
    <w:p w:rsidR="000405FD" w:rsidRPr="00720DA6" w:rsidRDefault="000405FD" w:rsidP="002E0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2.2.10. Расторжение трудового договора в соответствии с пунктами </w:t>
      </w:r>
      <w:hyperlink r:id="rId18" w:anchor="/document/99/901807664/XA00MFA2O3/" w:history="1">
        <w:r w:rsidRPr="00720DA6">
          <w:rPr>
            <w:rFonts w:cs="Times New Roman"/>
            <w:sz w:val="28"/>
            <w:szCs w:val="28"/>
            <w:lang w:eastAsia="ru-RU"/>
          </w:rPr>
          <w:t>2</w:t>
        </w:r>
      </w:hyperlink>
      <w:r w:rsidRPr="00720DA6">
        <w:rPr>
          <w:rFonts w:cs="Times New Roman"/>
          <w:sz w:val="28"/>
          <w:szCs w:val="28"/>
          <w:lang w:eastAsia="ru-RU"/>
        </w:rPr>
        <w:t xml:space="preserve">, </w:t>
      </w:r>
      <w:hyperlink r:id="rId19" w:anchor="/document/99/901807664/XA00MFS2O6/" w:history="1">
        <w:r w:rsidRPr="00720DA6">
          <w:rPr>
            <w:rFonts w:cs="Times New Roman"/>
            <w:sz w:val="28"/>
            <w:szCs w:val="28"/>
            <w:lang w:eastAsia="ru-RU"/>
          </w:rPr>
          <w:t>3</w:t>
        </w:r>
      </w:hyperlink>
      <w:r w:rsidRPr="00720DA6">
        <w:rPr>
          <w:rFonts w:cs="Times New Roman"/>
          <w:sz w:val="28"/>
          <w:szCs w:val="28"/>
          <w:lang w:eastAsia="ru-RU"/>
        </w:rPr>
        <w:t xml:space="preserve"> и </w:t>
      </w:r>
      <w:hyperlink r:id="rId20" w:anchor="/document/99/901807664/XA00M7I2N6/" w:history="1">
        <w:r w:rsidRPr="00720DA6">
          <w:rPr>
            <w:rFonts w:cs="Times New Roman"/>
            <w:sz w:val="28"/>
            <w:szCs w:val="28"/>
            <w:lang w:eastAsia="ru-RU"/>
          </w:rPr>
          <w:t>5</w:t>
        </w:r>
      </w:hyperlink>
      <w:r w:rsidRPr="00720DA6">
        <w:rPr>
          <w:rFonts w:cs="Times New Roman"/>
          <w:sz w:val="28"/>
          <w:szCs w:val="28"/>
          <w:lang w:eastAsia="ru-RU"/>
        </w:rPr>
        <w:t xml:space="preserve">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0405FD" w:rsidRPr="00720DA6" w:rsidRDefault="000405FD" w:rsidP="002E0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2.2.11. С учетом мнения выборного органа первичной профсоюзной организации определять формы профессионального </w:t>
      </w:r>
      <w:proofErr w:type="gramStart"/>
      <w:r w:rsidRPr="00720DA6">
        <w:rPr>
          <w:rFonts w:cs="Times New Roman"/>
          <w:sz w:val="28"/>
          <w:szCs w:val="28"/>
          <w:lang w:eastAsia="ru-RU"/>
        </w:rPr>
        <w:t>обучения по программам</w:t>
      </w:r>
      <w:proofErr w:type="gramEnd"/>
      <w:r w:rsidRPr="00720DA6">
        <w:rPr>
          <w:rFonts w:cs="Times New Roman"/>
          <w:sz w:val="28"/>
          <w:szCs w:val="28"/>
          <w:lang w:eastAsia="ru-RU"/>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0405FD" w:rsidRPr="00257A47" w:rsidRDefault="000405FD" w:rsidP="002E0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2.2.12. Направлять педагогических работников на дополнительное профессиональное </w:t>
      </w:r>
      <w:proofErr w:type="gramStart"/>
      <w:r w:rsidRPr="00720DA6">
        <w:rPr>
          <w:rFonts w:cs="Times New Roman"/>
          <w:sz w:val="28"/>
          <w:szCs w:val="28"/>
          <w:lang w:eastAsia="ru-RU"/>
        </w:rPr>
        <w:t>обучение по профилю</w:t>
      </w:r>
      <w:proofErr w:type="gramEnd"/>
      <w:r w:rsidRPr="00720DA6">
        <w:rPr>
          <w:rFonts w:cs="Times New Roman"/>
          <w:sz w:val="28"/>
          <w:szCs w:val="28"/>
          <w:lang w:eastAsia="ru-RU"/>
        </w:rPr>
        <w:t xml:space="preserve"> педагогической деятельности не </w:t>
      </w:r>
      <w:r w:rsidRPr="00720DA6">
        <w:rPr>
          <w:rFonts w:cs="Times New Roman"/>
          <w:sz w:val="28"/>
          <w:szCs w:val="28"/>
          <w:lang w:eastAsia="ru-RU"/>
        </w:rPr>
        <w:lastRenderedPageBreak/>
        <w:t xml:space="preserve">реже чем один раз в три </w:t>
      </w:r>
      <w:r w:rsidRPr="00257A47">
        <w:rPr>
          <w:rFonts w:cs="Times New Roman"/>
          <w:sz w:val="28"/>
          <w:szCs w:val="28"/>
          <w:lang w:eastAsia="ru-RU"/>
        </w:rPr>
        <w:t>года (</w:t>
      </w:r>
      <w:hyperlink r:id="rId21" w:anchor="/document/99/902389617/XA00M5U2N1/" w:history="1">
        <w:r w:rsidRPr="00257A47">
          <w:rPr>
            <w:rFonts w:cs="Times New Roman"/>
            <w:sz w:val="28"/>
            <w:szCs w:val="28"/>
            <w:lang w:eastAsia="ru-RU"/>
          </w:rPr>
          <w:t>подп. 2  п. 5 ст. 47 Закона от 29 декабря 2012 г. № 273-ФЗ</w:t>
        </w:r>
      </w:hyperlink>
      <w:r w:rsidRPr="00257A47">
        <w:rPr>
          <w:rFonts w:cs="Times New Roman"/>
          <w:sz w:val="28"/>
          <w:szCs w:val="28"/>
          <w:lang w:eastAsia="ru-RU"/>
        </w:rPr>
        <w:t xml:space="preserve"> «Об образовании в Российской Федерации», ст. </w:t>
      </w:r>
      <w:hyperlink r:id="rId22" w:anchor="/document/99/901807664/XA00RT82P1/" w:history="1">
        <w:r w:rsidRPr="00257A47">
          <w:rPr>
            <w:rFonts w:cs="Times New Roman"/>
            <w:sz w:val="28"/>
            <w:szCs w:val="28"/>
            <w:lang w:eastAsia="ru-RU"/>
          </w:rPr>
          <w:t>196</w:t>
        </w:r>
      </w:hyperlink>
      <w:r w:rsidRPr="00257A47">
        <w:rPr>
          <w:rFonts w:cs="Times New Roman"/>
          <w:sz w:val="28"/>
          <w:szCs w:val="28"/>
          <w:lang w:eastAsia="ru-RU"/>
        </w:rPr>
        <w:t xml:space="preserve"> и </w:t>
      </w:r>
      <w:hyperlink r:id="rId23" w:anchor="/document/99/901807664/XA00MFM2NQ/" w:history="1">
        <w:r w:rsidRPr="00257A47">
          <w:rPr>
            <w:rFonts w:cs="Times New Roman"/>
            <w:sz w:val="28"/>
            <w:szCs w:val="28"/>
            <w:lang w:eastAsia="ru-RU"/>
          </w:rPr>
          <w:t>197</w:t>
        </w:r>
      </w:hyperlink>
      <w:r w:rsidRPr="00257A47">
        <w:rPr>
          <w:rFonts w:cs="Times New Roman"/>
          <w:sz w:val="28"/>
          <w:szCs w:val="28"/>
          <w:lang w:eastAsia="ru-RU"/>
        </w:rPr>
        <w:t xml:space="preserve"> ТК РФ).</w:t>
      </w:r>
    </w:p>
    <w:p w:rsidR="000405FD" w:rsidRPr="00720DA6" w:rsidRDefault="000405FD" w:rsidP="002E0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257A47">
        <w:rPr>
          <w:rFonts w:cs="Times New Roman"/>
          <w:sz w:val="28"/>
          <w:szCs w:val="28"/>
          <w:lang w:eastAsia="ru-RU"/>
        </w:rPr>
        <w:t xml:space="preserve">2.2.13. </w:t>
      </w:r>
      <w:proofErr w:type="gramStart"/>
      <w:r w:rsidRPr="00257A47">
        <w:rPr>
          <w:rFonts w:cs="Times New Roman"/>
          <w:sz w:val="28"/>
          <w:szCs w:val="28"/>
          <w:lang w:eastAsia="ru-RU"/>
        </w:rPr>
        <w:t>В случае направления работника на профессио</w:t>
      </w:r>
      <w:r w:rsidR="00371939" w:rsidRPr="00257A47">
        <w:rPr>
          <w:rFonts w:cs="Times New Roman"/>
          <w:sz w:val="28"/>
          <w:szCs w:val="28"/>
          <w:lang w:eastAsia="ru-RU"/>
        </w:rPr>
        <w:t>нальное обучение или</w:t>
      </w:r>
      <w:r w:rsidR="00371939" w:rsidRPr="00720DA6">
        <w:rPr>
          <w:rFonts w:cs="Times New Roman"/>
          <w:sz w:val="28"/>
          <w:szCs w:val="28"/>
          <w:lang w:eastAsia="ru-RU"/>
        </w:rPr>
        <w:t xml:space="preserve"> получение </w:t>
      </w:r>
      <w:r w:rsidRPr="00720DA6">
        <w:rPr>
          <w:rFonts w:cs="Times New Roman"/>
          <w:sz w:val="28"/>
          <w:szCs w:val="28"/>
          <w:lang w:eastAsia="ru-RU"/>
        </w:rPr>
        <w:t>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w:t>
      </w:r>
      <w:proofErr w:type="gramEnd"/>
      <w:r w:rsidRPr="00720DA6">
        <w:rPr>
          <w:rFonts w:cs="Times New Roman"/>
          <w:sz w:val="28"/>
          <w:szCs w:val="28"/>
          <w:lang w:eastAsia="ru-RU"/>
        </w:rPr>
        <w:t xml:space="preserve"> с документами, подтверждающими фактически произведенные расходы.</w:t>
      </w:r>
    </w:p>
    <w:p w:rsidR="000405FD" w:rsidRPr="00720DA6" w:rsidRDefault="000405FD" w:rsidP="002E0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2.2.14. </w:t>
      </w:r>
      <w:r w:rsidR="00371939" w:rsidRPr="00720DA6">
        <w:rPr>
          <w:rFonts w:cs="Times New Roman"/>
          <w:sz w:val="28"/>
          <w:szCs w:val="28"/>
          <w:lang w:eastAsia="ru-RU"/>
        </w:rPr>
        <w:t xml:space="preserve">Предоставлять гарантии и компенсации работникам, совмещающим работу с получением образования, в порядке, </w:t>
      </w:r>
      <w:r w:rsidR="00371939" w:rsidRPr="00273800">
        <w:rPr>
          <w:rFonts w:cs="Times New Roman"/>
          <w:sz w:val="28"/>
          <w:szCs w:val="28"/>
          <w:lang w:eastAsia="ru-RU"/>
        </w:rPr>
        <w:t xml:space="preserve">предусмотренном </w:t>
      </w:r>
      <w:hyperlink r:id="rId24" w:anchor="/document/99/901807664/XA00M802MG/" w:history="1">
        <w:r w:rsidR="00371939" w:rsidRPr="00273800">
          <w:rPr>
            <w:rFonts w:cs="Times New Roman"/>
            <w:sz w:val="28"/>
            <w:szCs w:val="28"/>
            <w:lang w:eastAsia="ru-RU"/>
          </w:rPr>
          <w:t>главой 26</w:t>
        </w:r>
      </w:hyperlink>
      <w:r w:rsidR="00371939" w:rsidRPr="00720DA6">
        <w:rPr>
          <w:rFonts w:cs="Times New Roman"/>
          <w:sz w:val="28"/>
          <w:szCs w:val="28"/>
          <w:lang w:eastAsia="ru-RU"/>
        </w:rPr>
        <w:t xml:space="preserve"> ТК РФ, в том числе работникам, уже имеющим профессиональное образование соответствующего уровня и направленным на обучение работодателем.</w:t>
      </w:r>
    </w:p>
    <w:p w:rsidR="000405FD" w:rsidRPr="00720DA6" w:rsidRDefault="000405FD" w:rsidP="002E0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 </w:t>
      </w:r>
      <w:r w:rsidRPr="00981EC4">
        <w:rPr>
          <w:rFonts w:cs="Times New Roman"/>
          <w:sz w:val="28"/>
          <w:szCs w:val="28"/>
          <w:lang w:eastAsia="ru-RU"/>
        </w:rPr>
        <w:t>2.2.15.</w:t>
      </w:r>
      <w:r w:rsidRPr="00720DA6">
        <w:rPr>
          <w:rFonts w:cs="Times New Roman"/>
          <w:sz w:val="28"/>
          <w:szCs w:val="28"/>
          <w:lang w:eastAsia="ru-RU"/>
        </w:rPr>
        <w:t xml:space="preserve"> </w:t>
      </w:r>
      <w:r w:rsidR="00371939" w:rsidRPr="00720DA6">
        <w:rPr>
          <w:rFonts w:cs="Times New Roman"/>
          <w:sz w:val="28"/>
          <w:szCs w:val="28"/>
          <w:lang w:eastAsia="ru-RU"/>
        </w:rPr>
        <w:t xml:space="preserve">Содействовать работнику, желающему пройти профессиональное </w:t>
      </w:r>
      <w:proofErr w:type="gramStart"/>
      <w:r w:rsidR="00371939" w:rsidRPr="00720DA6">
        <w:rPr>
          <w:rFonts w:cs="Times New Roman"/>
          <w:sz w:val="28"/>
          <w:szCs w:val="28"/>
          <w:lang w:eastAsia="ru-RU"/>
        </w:rPr>
        <w:t>обучение по программам</w:t>
      </w:r>
      <w:proofErr w:type="gramEnd"/>
      <w:r w:rsidR="00371939" w:rsidRPr="00720DA6">
        <w:rPr>
          <w:rFonts w:cs="Times New Roman"/>
          <w:sz w:val="28"/>
          <w:szCs w:val="28"/>
          <w:lang w:eastAsia="ru-RU"/>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0405FD" w:rsidRPr="00720DA6" w:rsidRDefault="000405FD" w:rsidP="002E0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2.2.16. </w:t>
      </w:r>
      <w:r w:rsidR="00371939" w:rsidRPr="00720DA6">
        <w:rPr>
          <w:rFonts w:cs="Times New Roman"/>
          <w:sz w:val="28"/>
          <w:szCs w:val="28"/>
          <w:lang w:eastAsia="ru-RU"/>
        </w:rPr>
        <w:t xml:space="preserve">Рассматривать все вопросы, связанные с изменением структуры </w:t>
      </w:r>
      <w:r w:rsidR="00371939" w:rsidRPr="002E04BC">
        <w:rPr>
          <w:rFonts w:cs="Times New Roman"/>
          <w:sz w:val="28"/>
          <w:szCs w:val="28"/>
          <w:lang w:eastAsia="ru-RU"/>
        </w:rPr>
        <w:t>ДОО,</w:t>
      </w:r>
      <w:r w:rsidR="00371939" w:rsidRPr="00720DA6">
        <w:rPr>
          <w:rFonts w:cs="Times New Roman"/>
          <w:sz w:val="28"/>
          <w:szCs w:val="28"/>
          <w:lang w:eastAsia="ru-RU"/>
        </w:rPr>
        <w:t xml:space="preserve"> его реорганизацией, с участием выборного органа первичной профсоюзной организации.</w:t>
      </w:r>
    </w:p>
    <w:p w:rsidR="000405FD" w:rsidRPr="00257A47" w:rsidRDefault="000405FD" w:rsidP="002E0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2.2.17. </w:t>
      </w:r>
      <w:proofErr w:type="gramStart"/>
      <w:r w:rsidR="00371939" w:rsidRPr="00720DA6">
        <w:rPr>
          <w:rFonts w:cs="Times New Roman"/>
          <w:sz w:val="28"/>
          <w:szCs w:val="28"/>
          <w:lang w:eastAsia="ru-RU"/>
        </w:rPr>
        <w:t xml:space="preserve">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w:t>
      </w:r>
      <w:r w:rsidR="00371939" w:rsidRPr="00257A47">
        <w:rPr>
          <w:rFonts w:cs="Times New Roman"/>
          <w:sz w:val="28"/>
          <w:szCs w:val="28"/>
          <w:lang w:eastAsia="ru-RU"/>
        </w:rPr>
        <w:t>здоровья (</w:t>
      </w:r>
      <w:hyperlink r:id="rId25" w:anchor="/document/99/901807664/XA00M5U2ME/" w:history="1">
        <w:r w:rsidR="00371939" w:rsidRPr="00257A47">
          <w:rPr>
            <w:rFonts w:cs="Times New Roman"/>
            <w:sz w:val="28"/>
            <w:szCs w:val="28"/>
            <w:lang w:eastAsia="ru-RU"/>
          </w:rPr>
          <w:t>ч</w:t>
        </w:r>
        <w:proofErr w:type="gramEnd"/>
        <w:r w:rsidR="00371939" w:rsidRPr="00257A47">
          <w:rPr>
            <w:rFonts w:cs="Times New Roman"/>
            <w:sz w:val="28"/>
            <w:szCs w:val="28"/>
            <w:lang w:eastAsia="ru-RU"/>
          </w:rPr>
          <w:t xml:space="preserve">. </w:t>
        </w:r>
        <w:proofErr w:type="gramStart"/>
        <w:r w:rsidR="00371939" w:rsidRPr="00257A47">
          <w:rPr>
            <w:rFonts w:cs="Times New Roman"/>
            <w:sz w:val="28"/>
            <w:szCs w:val="28"/>
            <w:lang w:eastAsia="ru-RU"/>
          </w:rPr>
          <w:t>3 ст. 81 ТК РФ</w:t>
        </w:r>
      </w:hyperlink>
      <w:r w:rsidR="00371939" w:rsidRPr="00257A47">
        <w:rPr>
          <w:rFonts w:cs="Times New Roman"/>
          <w:sz w:val="28"/>
          <w:szCs w:val="28"/>
          <w:lang w:eastAsia="ru-RU"/>
        </w:rPr>
        <w:t>).</w:t>
      </w:r>
      <w:proofErr w:type="gramEnd"/>
    </w:p>
    <w:p w:rsidR="000405FD" w:rsidRPr="00720DA6" w:rsidRDefault="000405FD" w:rsidP="002E0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2.3. Выборный орган первичной профсоюзной организации обязуется осуществлять </w:t>
      </w:r>
      <w:proofErr w:type="gramStart"/>
      <w:r w:rsidRPr="00720DA6">
        <w:rPr>
          <w:rFonts w:cs="Times New Roman"/>
          <w:sz w:val="28"/>
          <w:szCs w:val="28"/>
          <w:lang w:eastAsia="ru-RU"/>
        </w:rPr>
        <w:t>контроль за</w:t>
      </w:r>
      <w:proofErr w:type="gramEnd"/>
      <w:r w:rsidRPr="00720DA6">
        <w:rPr>
          <w:rFonts w:cs="Times New Roman"/>
          <w:sz w:val="28"/>
          <w:szCs w:val="28"/>
          <w:lang w:eastAsia="ru-RU"/>
        </w:rPr>
        <w:t xml:space="preserve"> соблюдением работодателем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при заключении, изменении и расторжении трудовых договоров с работниками.</w:t>
      </w:r>
    </w:p>
    <w:p w:rsidR="00371939" w:rsidRPr="00720DA6" w:rsidRDefault="00371939" w:rsidP="007A2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lang w:eastAsia="ru-RU"/>
        </w:rPr>
      </w:pPr>
    </w:p>
    <w:p w:rsidR="00371939" w:rsidRDefault="00257A47" w:rsidP="007B1110">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cs="Times New Roman"/>
          <w:b/>
          <w:bCs/>
          <w:sz w:val="28"/>
          <w:szCs w:val="28"/>
          <w:lang w:eastAsia="ru-RU"/>
        </w:rPr>
      </w:pPr>
      <w:r>
        <w:rPr>
          <w:rFonts w:cs="Times New Roman"/>
          <w:b/>
          <w:bCs/>
          <w:sz w:val="28"/>
          <w:szCs w:val="28"/>
          <w:lang w:eastAsia="ru-RU"/>
        </w:rPr>
        <w:lastRenderedPageBreak/>
        <w:t>3.</w:t>
      </w:r>
      <w:r w:rsidR="000405FD" w:rsidRPr="00720DA6">
        <w:rPr>
          <w:rFonts w:cs="Times New Roman"/>
          <w:b/>
          <w:bCs/>
          <w:sz w:val="28"/>
          <w:szCs w:val="28"/>
          <w:lang w:eastAsia="ru-RU"/>
        </w:rPr>
        <w:t>Рабочее время и время отдыха</w:t>
      </w:r>
    </w:p>
    <w:p w:rsidR="00720DA6" w:rsidRPr="00720DA6" w:rsidRDefault="00720DA6" w:rsidP="00257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jc w:val="center"/>
        <w:outlineLvl w:val="0"/>
        <w:rPr>
          <w:rFonts w:cs="Times New Roman"/>
          <w:b/>
          <w:bCs/>
          <w:sz w:val="28"/>
          <w:szCs w:val="28"/>
          <w:lang w:eastAsia="ru-RU"/>
        </w:rPr>
      </w:pPr>
    </w:p>
    <w:p w:rsidR="000405FD" w:rsidRPr="00720DA6" w:rsidRDefault="000405FD"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3. Стороны пришли к соглашению о том, что:</w:t>
      </w:r>
    </w:p>
    <w:p w:rsidR="000405FD" w:rsidRPr="00720DA6" w:rsidRDefault="000405FD"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3.1. </w:t>
      </w:r>
      <w:proofErr w:type="gramStart"/>
      <w:r w:rsidRPr="00720DA6">
        <w:rPr>
          <w:rFonts w:cs="Times New Roman"/>
          <w:sz w:val="28"/>
          <w:szCs w:val="28"/>
          <w:lang w:eastAsia="ru-RU"/>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w:t>
      </w:r>
      <w:r w:rsidR="0013704F">
        <w:rPr>
          <w:rFonts w:cs="Times New Roman"/>
          <w:sz w:val="28"/>
          <w:szCs w:val="28"/>
          <w:lang w:eastAsia="ru-RU"/>
        </w:rPr>
        <w:t>детского сада «</w:t>
      </w:r>
      <w:r w:rsidR="00756897">
        <w:rPr>
          <w:rFonts w:cs="Times New Roman"/>
          <w:sz w:val="28"/>
          <w:szCs w:val="28"/>
          <w:lang w:eastAsia="ru-RU"/>
        </w:rPr>
        <w:t>Тополёк» п. То</w:t>
      </w:r>
      <w:r w:rsidR="003E1012">
        <w:rPr>
          <w:rFonts w:cs="Times New Roman"/>
          <w:sz w:val="28"/>
          <w:szCs w:val="28"/>
          <w:lang w:eastAsia="ru-RU"/>
        </w:rPr>
        <w:t>рфяной</w:t>
      </w:r>
      <w:bookmarkStart w:id="0" w:name="_GoBack"/>
      <w:bookmarkEnd w:id="0"/>
      <w:r w:rsidRPr="00720DA6">
        <w:rPr>
          <w:rFonts w:cs="Times New Roman"/>
          <w:sz w:val="28"/>
          <w:szCs w:val="28"/>
          <w:lang w:eastAsia="ru-RU"/>
        </w:rPr>
        <w:t xml:space="preserve"> определяется настоящим коллективным договором, правилами </w:t>
      </w:r>
      <w:r w:rsidR="0013704F">
        <w:rPr>
          <w:rFonts w:cs="Times New Roman"/>
          <w:sz w:val="28"/>
          <w:szCs w:val="28"/>
          <w:lang w:eastAsia="ru-RU"/>
        </w:rPr>
        <w:t xml:space="preserve">внутреннего </w:t>
      </w:r>
      <w:r w:rsidRPr="00720DA6">
        <w:rPr>
          <w:rFonts w:cs="Times New Roman"/>
          <w:sz w:val="28"/>
          <w:szCs w:val="28"/>
          <w:lang w:eastAsia="ru-RU"/>
        </w:rPr>
        <w:t>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w:t>
      </w:r>
      <w:proofErr w:type="gramEnd"/>
      <w:r w:rsidRPr="00720DA6">
        <w:rPr>
          <w:rFonts w:cs="Times New Roman"/>
          <w:sz w:val="28"/>
          <w:szCs w:val="28"/>
          <w:lang w:eastAsia="ru-RU"/>
        </w:rPr>
        <w:t xml:space="preserve"> организации.</w:t>
      </w:r>
    </w:p>
    <w:p w:rsidR="000405FD" w:rsidRPr="0013567E" w:rsidRDefault="000405FD"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color w:val="auto"/>
          <w:sz w:val="28"/>
          <w:szCs w:val="28"/>
          <w:lang w:eastAsia="ru-RU"/>
        </w:rPr>
      </w:pPr>
      <w:r w:rsidRPr="0013567E">
        <w:rPr>
          <w:rFonts w:cs="Times New Roman"/>
          <w:color w:val="auto"/>
          <w:sz w:val="28"/>
          <w:szCs w:val="28"/>
          <w:lang w:eastAsia="ru-RU"/>
        </w:rPr>
        <w:t xml:space="preserve">3.2. Для </w:t>
      </w:r>
      <w:r w:rsidR="0013704F" w:rsidRPr="0013567E">
        <w:rPr>
          <w:rFonts w:cs="Times New Roman"/>
          <w:color w:val="auto"/>
          <w:sz w:val="28"/>
          <w:szCs w:val="28"/>
          <w:lang w:eastAsia="ru-RU"/>
        </w:rPr>
        <w:t>заведующего</w:t>
      </w:r>
      <w:r w:rsidRPr="0013567E">
        <w:rPr>
          <w:rFonts w:cs="Times New Roman"/>
          <w:color w:val="auto"/>
          <w:sz w:val="28"/>
          <w:szCs w:val="28"/>
          <w:lang w:eastAsia="ru-RU"/>
        </w:rPr>
        <w:t xml:space="preserve">, работников из числа административно-хозяйственного, учебно-вспомогательного и обслуживающего персонала </w:t>
      </w:r>
      <w:r w:rsidR="0013704F" w:rsidRPr="0013567E">
        <w:rPr>
          <w:rFonts w:cs="Times New Roman"/>
          <w:color w:val="auto"/>
          <w:sz w:val="28"/>
          <w:szCs w:val="28"/>
          <w:lang w:eastAsia="ru-RU"/>
        </w:rPr>
        <w:t>детского сада «</w:t>
      </w:r>
      <w:r w:rsidR="00284BB2">
        <w:rPr>
          <w:rFonts w:cs="Times New Roman"/>
          <w:color w:val="auto"/>
          <w:sz w:val="28"/>
          <w:szCs w:val="28"/>
          <w:lang w:eastAsia="ru-RU"/>
        </w:rPr>
        <w:t>Тополёк» п. Торфяной</w:t>
      </w:r>
      <w:r w:rsidRPr="0013567E">
        <w:rPr>
          <w:rFonts w:cs="Times New Roman"/>
          <w:color w:val="auto"/>
          <w:sz w:val="28"/>
          <w:szCs w:val="28"/>
          <w:lang w:eastAsia="ru-RU"/>
        </w:rPr>
        <w:t xml:space="preserve"> устанавливается нормальная продолжительность рабочего времени, которая не может превышать 40 часов в неделю.</w:t>
      </w:r>
    </w:p>
    <w:p w:rsidR="000405FD" w:rsidRPr="0013567E" w:rsidRDefault="000405FD"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color w:val="auto"/>
          <w:sz w:val="28"/>
          <w:szCs w:val="28"/>
          <w:lang w:eastAsia="ru-RU"/>
        </w:rPr>
      </w:pPr>
      <w:r w:rsidRPr="0013567E">
        <w:rPr>
          <w:rFonts w:cs="Times New Roman"/>
          <w:color w:val="auto"/>
          <w:sz w:val="28"/>
          <w:szCs w:val="28"/>
          <w:lang w:eastAsia="ru-RU"/>
        </w:rPr>
        <w:t xml:space="preserve">3.3. Для педагогических работников </w:t>
      </w:r>
      <w:r w:rsidR="0013704F" w:rsidRPr="0013567E">
        <w:rPr>
          <w:rFonts w:cs="Times New Roman"/>
          <w:color w:val="auto"/>
          <w:sz w:val="28"/>
          <w:szCs w:val="28"/>
          <w:lang w:eastAsia="ru-RU"/>
        </w:rPr>
        <w:t>детского сада «</w:t>
      </w:r>
      <w:r w:rsidR="00E5208D">
        <w:rPr>
          <w:rFonts w:cs="Times New Roman"/>
          <w:color w:val="auto"/>
          <w:sz w:val="28"/>
          <w:szCs w:val="28"/>
          <w:lang w:eastAsia="ru-RU"/>
        </w:rPr>
        <w:t>Тополёк» п. Торфяной</w:t>
      </w:r>
      <w:r w:rsidR="0013704F" w:rsidRPr="0013567E">
        <w:rPr>
          <w:rFonts w:cs="Times New Roman"/>
          <w:color w:val="auto"/>
          <w:sz w:val="28"/>
          <w:szCs w:val="28"/>
          <w:lang w:eastAsia="ru-RU"/>
        </w:rPr>
        <w:t xml:space="preserve"> </w:t>
      </w:r>
      <w:r w:rsidRPr="0013567E">
        <w:rPr>
          <w:rFonts w:cs="Times New Roman"/>
          <w:color w:val="auto"/>
          <w:sz w:val="28"/>
          <w:szCs w:val="28"/>
          <w:lang w:eastAsia="ru-RU"/>
        </w:rPr>
        <w:t>устанавливается сокращенная продолжительность рабочего времени – не более 36 часов в неделю.</w:t>
      </w:r>
    </w:p>
    <w:p w:rsidR="000405FD" w:rsidRPr="00720DA6" w:rsidRDefault="000405FD"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proofErr w:type="gramStart"/>
      <w:r w:rsidRPr="00720DA6">
        <w:rPr>
          <w:rFonts w:cs="Times New Roman"/>
          <w:sz w:val="28"/>
          <w:szCs w:val="28"/>
          <w:lang w:eastAsia="ru-RU"/>
        </w:rPr>
        <w:t>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Министерством образования и науки Российской Федерации.</w:t>
      </w:r>
      <w:proofErr w:type="gramEnd"/>
    </w:p>
    <w:p w:rsidR="000405FD" w:rsidRPr="00720DA6" w:rsidRDefault="000405FD"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3.4. В </w:t>
      </w:r>
      <w:r w:rsidR="0013704F">
        <w:rPr>
          <w:rFonts w:cs="Times New Roman"/>
          <w:sz w:val="28"/>
          <w:szCs w:val="28"/>
          <w:lang w:eastAsia="ru-RU"/>
        </w:rPr>
        <w:t>детском саду «</w:t>
      </w:r>
      <w:r w:rsidR="00126ADB">
        <w:rPr>
          <w:rFonts w:cs="Times New Roman"/>
          <w:sz w:val="28"/>
          <w:szCs w:val="28"/>
          <w:lang w:eastAsia="ru-RU"/>
        </w:rPr>
        <w:t>Тополёк</w:t>
      </w:r>
      <w:r w:rsidR="0013704F">
        <w:rPr>
          <w:rFonts w:cs="Times New Roman"/>
          <w:sz w:val="28"/>
          <w:szCs w:val="28"/>
          <w:lang w:eastAsia="ru-RU"/>
        </w:rPr>
        <w:t xml:space="preserve">» </w:t>
      </w:r>
      <w:r w:rsidR="00126ADB">
        <w:rPr>
          <w:rFonts w:cs="Times New Roman"/>
          <w:sz w:val="28"/>
          <w:szCs w:val="28"/>
          <w:lang w:eastAsia="ru-RU"/>
        </w:rPr>
        <w:t>п.</w:t>
      </w:r>
      <w:r w:rsidR="009E49B5">
        <w:rPr>
          <w:rFonts w:cs="Times New Roman"/>
          <w:sz w:val="28"/>
          <w:szCs w:val="28"/>
          <w:lang w:eastAsia="ru-RU"/>
        </w:rPr>
        <w:t xml:space="preserve"> </w:t>
      </w:r>
      <w:r w:rsidR="00126ADB">
        <w:rPr>
          <w:rFonts w:cs="Times New Roman"/>
          <w:sz w:val="28"/>
          <w:szCs w:val="28"/>
          <w:lang w:eastAsia="ru-RU"/>
        </w:rPr>
        <w:t>Торфяной</w:t>
      </w:r>
      <w:r w:rsidR="0013704F" w:rsidRPr="00720DA6">
        <w:rPr>
          <w:rFonts w:cs="Times New Roman"/>
          <w:sz w:val="28"/>
          <w:szCs w:val="28"/>
          <w:lang w:eastAsia="ru-RU"/>
        </w:rPr>
        <w:t xml:space="preserve"> </w:t>
      </w:r>
      <w:r w:rsidRPr="00720DA6">
        <w:rPr>
          <w:rFonts w:cs="Times New Roman"/>
          <w:sz w:val="28"/>
          <w:szCs w:val="28"/>
          <w:lang w:eastAsia="ru-RU"/>
        </w:rPr>
        <w:t xml:space="preserve">учебная нагрузка на новый учебный год устанавливается </w:t>
      </w:r>
      <w:r w:rsidR="0013704F">
        <w:rPr>
          <w:rFonts w:cs="Times New Roman"/>
          <w:sz w:val="28"/>
          <w:szCs w:val="28"/>
          <w:lang w:eastAsia="ru-RU"/>
        </w:rPr>
        <w:t xml:space="preserve">работодателем </w:t>
      </w:r>
      <w:r w:rsidRPr="00720DA6">
        <w:rPr>
          <w:rFonts w:cs="Times New Roman"/>
          <w:sz w:val="28"/>
          <w:szCs w:val="28"/>
          <w:lang w:eastAsia="ru-RU"/>
        </w:rPr>
        <w:t xml:space="preserve"> по согласованию с выборным органом первичной профсоюзной организации.</w:t>
      </w:r>
    </w:p>
    <w:p w:rsidR="000405FD" w:rsidRPr="00720DA6" w:rsidRDefault="0013704F"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Pr>
          <w:rFonts w:cs="Times New Roman"/>
          <w:sz w:val="28"/>
          <w:szCs w:val="28"/>
          <w:lang w:eastAsia="ru-RU"/>
        </w:rPr>
        <w:t>Работодатель</w:t>
      </w:r>
      <w:r w:rsidR="000405FD" w:rsidRPr="00720DA6">
        <w:rPr>
          <w:rFonts w:cs="Times New Roman"/>
          <w:sz w:val="28"/>
          <w:szCs w:val="28"/>
          <w:lang w:eastAsia="ru-RU"/>
        </w:rPr>
        <w:t xml:space="preserve"> должен ознакомить педагогических работников </w:t>
      </w:r>
      <w:proofErr w:type="gramStart"/>
      <w:r w:rsidR="000405FD" w:rsidRPr="00720DA6">
        <w:rPr>
          <w:rFonts w:cs="Times New Roman"/>
          <w:sz w:val="28"/>
          <w:szCs w:val="28"/>
          <w:lang w:eastAsia="ru-RU"/>
        </w:rPr>
        <w:t>под подпись с предполагаемой учебной нагрузкой на новый учебный год в письменном виде до начала</w:t>
      </w:r>
      <w:proofErr w:type="gramEnd"/>
      <w:r w:rsidR="000405FD" w:rsidRPr="00720DA6">
        <w:rPr>
          <w:rFonts w:cs="Times New Roman"/>
          <w:sz w:val="28"/>
          <w:szCs w:val="28"/>
          <w:lang w:eastAsia="ru-RU"/>
        </w:rPr>
        <w:t xml:space="preserve"> </w:t>
      </w:r>
      <w:r>
        <w:rPr>
          <w:rFonts w:cs="Times New Roman"/>
          <w:sz w:val="28"/>
          <w:szCs w:val="28"/>
          <w:lang w:eastAsia="ru-RU"/>
        </w:rPr>
        <w:t>нового учебного года</w:t>
      </w:r>
      <w:r w:rsidR="000405FD" w:rsidRPr="00720DA6">
        <w:rPr>
          <w:rFonts w:cs="Times New Roman"/>
          <w:sz w:val="28"/>
          <w:szCs w:val="28"/>
          <w:lang w:eastAsia="ru-RU"/>
        </w:rPr>
        <w:t>.</w:t>
      </w:r>
    </w:p>
    <w:p w:rsidR="000405FD" w:rsidRPr="00720DA6" w:rsidRDefault="000405FD"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3.5. </w:t>
      </w:r>
      <w:proofErr w:type="gramStart"/>
      <w:r w:rsidRPr="00720DA6">
        <w:rPr>
          <w:rFonts w:cs="Times New Roman"/>
          <w:sz w:val="28"/>
          <w:szCs w:val="28"/>
          <w:lang w:eastAsia="ru-RU"/>
        </w:rPr>
        <w:t xml:space="preserve">Изменение условий трудового договора, за исключением изменения трудовой функции педагогического работника </w:t>
      </w:r>
      <w:r w:rsidR="00B4171A">
        <w:rPr>
          <w:rFonts w:cs="Times New Roman"/>
          <w:sz w:val="28"/>
          <w:szCs w:val="28"/>
          <w:lang w:eastAsia="ru-RU"/>
        </w:rPr>
        <w:t>детского сада «</w:t>
      </w:r>
      <w:r w:rsidR="006451DA">
        <w:rPr>
          <w:rFonts w:cs="Times New Roman"/>
          <w:sz w:val="28"/>
          <w:szCs w:val="28"/>
          <w:lang w:eastAsia="ru-RU"/>
        </w:rPr>
        <w:t>Тополёк</w:t>
      </w:r>
      <w:r w:rsidR="00B4171A">
        <w:rPr>
          <w:rFonts w:cs="Times New Roman"/>
          <w:sz w:val="28"/>
          <w:szCs w:val="28"/>
          <w:lang w:eastAsia="ru-RU"/>
        </w:rPr>
        <w:t xml:space="preserve">» </w:t>
      </w:r>
      <w:r w:rsidR="006451DA">
        <w:rPr>
          <w:rFonts w:cs="Times New Roman"/>
          <w:sz w:val="28"/>
          <w:szCs w:val="28"/>
          <w:lang w:eastAsia="ru-RU"/>
        </w:rPr>
        <w:t>п.</w:t>
      </w:r>
      <w:r w:rsidR="009E49B5">
        <w:rPr>
          <w:rFonts w:cs="Times New Roman"/>
          <w:sz w:val="28"/>
          <w:szCs w:val="28"/>
          <w:lang w:eastAsia="ru-RU"/>
        </w:rPr>
        <w:t xml:space="preserve"> </w:t>
      </w:r>
      <w:r w:rsidR="006451DA">
        <w:rPr>
          <w:rFonts w:cs="Times New Roman"/>
          <w:sz w:val="28"/>
          <w:szCs w:val="28"/>
          <w:lang w:eastAsia="ru-RU"/>
        </w:rPr>
        <w:t>Торфяной</w:t>
      </w:r>
      <w:r w:rsidRPr="00720DA6">
        <w:rPr>
          <w:rFonts w:cs="Times New Roman"/>
          <w:sz w:val="28"/>
          <w:szCs w:val="28"/>
          <w:lang w:eastAsia="ru-RU"/>
        </w:rPr>
        <w:t>, осуществлять только в случаях, когда по причинам, связанным с изменением организационных или технологических условий труда (уменьшение количества часов по учебным планам и образовательным пр</w:t>
      </w:r>
      <w:r w:rsidR="00371939" w:rsidRPr="00720DA6">
        <w:rPr>
          <w:rFonts w:cs="Times New Roman"/>
          <w:sz w:val="28"/>
          <w:szCs w:val="28"/>
          <w:lang w:eastAsia="ru-RU"/>
        </w:rPr>
        <w:t>ограммам, сокращение количества</w:t>
      </w:r>
      <w:r w:rsidRPr="00720DA6">
        <w:rPr>
          <w:rFonts w:cs="Times New Roman"/>
          <w:sz w:val="28"/>
          <w:szCs w:val="28"/>
          <w:lang w:eastAsia="ru-RU"/>
        </w:rPr>
        <w:t xml:space="preserve"> групп, определенные сторонами условия трудового договора не могут быть сохранены)</w:t>
      </w:r>
      <w:proofErr w:type="gramEnd"/>
    </w:p>
    <w:p w:rsidR="000405FD" w:rsidRPr="00720DA6" w:rsidRDefault="000405FD"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lastRenderedPageBreak/>
        <w:t xml:space="preserve">3.6. При установлении </w:t>
      </w:r>
      <w:r w:rsidR="0013704F">
        <w:rPr>
          <w:rFonts w:cs="Times New Roman"/>
          <w:sz w:val="28"/>
          <w:szCs w:val="28"/>
          <w:lang w:eastAsia="ru-RU"/>
        </w:rPr>
        <w:t>педагогическим работникам</w:t>
      </w:r>
      <w:r w:rsidRPr="00720DA6">
        <w:rPr>
          <w:rFonts w:cs="Times New Roman"/>
          <w:sz w:val="28"/>
          <w:szCs w:val="28"/>
          <w:lang w:eastAsia="ru-RU"/>
        </w:rPr>
        <w:t xml:space="preserve">, для которых </w:t>
      </w:r>
      <w:r w:rsidR="0013704F">
        <w:rPr>
          <w:rFonts w:cs="Times New Roman"/>
          <w:sz w:val="28"/>
          <w:szCs w:val="28"/>
          <w:lang w:eastAsia="ru-RU"/>
        </w:rPr>
        <w:t>детский сад «</w:t>
      </w:r>
      <w:r w:rsidR="00787519">
        <w:rPr>
          <w:rFonts w:cs="Times New Roman"/>
          <w:sz w:val="28"/>
          <w:szCs w:val="28"/>
          <w:lang w:eastAsia="ru-RU"/>
        </w:rPr>
        <w:t>Тополёк</w:t>
      </w:r>
      <w:r w:rsidR="0013704F">
        <w:rPr>
          <w:rFonts w:cs="Times New Roman"/>
          <w:sz w:val="28"/>
          <w:szCs w:val="28"/>
          <w:lang w:eastAsia="ru-RU"/>
        </w:rPr>
        <w:t xml:space="preserve">» </w:t>
      </w:r>
      <w:r w:rsidR="00787519">
        <w:rPr>
          <w:rFonts w:cs="Times New Roman"/>
          <w:sz w:val="28"/>
          <w:szCs w:val="28"/>
          <w:lang w:eastAsia="ru-RU"/>
        </w:rPr>
        <w:t>п. Торфяной</w:t>
      </w:r>
      <w:r w:rsidR="0013704F" w:rsidRPr="00720DA6">
        <w:rPr>
          <w:rFonts w:cs="Times New Roman"/>
          <w:sz w:val="28"/>
          <w:szCs w:val="28"/>
          <w:lang w:eastAsia="ru-RU"/>
        </w:rPr>
        <w:t xml:space="preserve"> </w:t>
      </w:r>
      <w:r w:rsidRPr="00720DA6">
        <w:rPr>
          <w:rFonts w:cs="Times New Roman"/>
          <w:sz w:val="28"/>
          <w:szCs w:val="28"/>
          <w:lang w:eastAsia="ru-RU"/>
        </w:rPr>
        <w:t>является местом основной работы, учебной нагрузки на новый учебный год, ка</w:t>
      </w:r>
      <w:r w:rsidR="00371939" w:rsidRPr="00720DA6">
        <w:rPr>
          <w:rFonts w:cs="Times New Roman"/>
          <w:sz w:val="28"/>
          <w:szCs w:val="28"/>
          <w:lang w:eastAsia="ru-RU"/>
        </w:rPr>
        <w:t>к правило, сохраняется ее объем</w:t>
      </w:r>
      <w:r w:rsidRPr="00720DA6">
        <w:rPr>
          <w:rFonts w:cs="Times New Roman"/>
          <w:sz w:val="28"/>
          <w:szCs w:val="28"/>
          <w:lang w:eastAsia="ru-RU"/>
        </w:rPr>
        <w:t xml:space="preserve"> в группах.</w:t>
      </w:r>
    </w:p>
    <w:p w:rsidR="000405FD" w:rsidRPr="00720DA6" w:rsidRDefault="000405FD"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Объем </w:t>
      </w:r>
      <w:r w:rsidR="00371939" w:rsidRPr="00720DA6">
        <w:rPr>
          <w:rFonts w:cs="Times New Roman"/>
          <w:sz w:val="28"/>
          <w:szCs w:val="28"/>
          <w:lang w:eastAsia="ru-RU"/>
        </w:rPr>
        <w:t>учебной нагрузки, установленный</w:t>
      </w:r>
      <w:r w:rsidRPr="00720DA6">
        <w:rPr>
          <w:rFonts w:cs="Times New Roman"/>
          <w:sz w:val="28"/>
          <w:szCs w:val="28"/>
          <w:lang w:eastAsia="ru-RU"/>
        </w:rPr>
        <w:t xml:space="preserve"> </w:t>
      </w:r>
      <w:r w:rsidR="0013704F">
        <w:rPr>
          <w:rFonts w:cs="Times New Roman"/>
          <w:sz w:val="28"/>
          <w:szCs w:val="28"/>
          <w:lang w:eastAsia="ru-RU"/>
        </w:rPr>
        <w:t>педагогическим работникам</w:t>
      </w:r>
      <w:r w:rsidRPr="00720DA6">
        <w:rPr>
          <w:rFonts w:cs="Times New Roman"/>
          <w:sz w:val="28"/>
          <w:szCs w:val="28"/>
          <w:lang w:eastAsia="ru-RU"/>
        </w:rPr>
        <w:t xml:space="preserve">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w:t>
      </w:r>
      <w:r w:rsidR="00B37C24">
        <w:rPr>
          <w:rFonts w:cs="Times New Roman"/>
          <w:sz w:val="28"/>
          <w:szCs w:val="28"/>
          <w:lang w:eastAsia="ru-RU"/>
        </w:rPr>
        <w:t>сключением случая, указанного в</w:t>
      </w:r>
      <w:r w:rsidRPr="00720DA6">
        <w:rPr>
          <w:rFonts w:cs="Times New Roman"/>
          <w:sz w:val="28"/>
          <w:szCs w:val="28"/>
          <w:lang w:eastAsia="ru-RU"/>
        </w:rPr>
        <w:t xml:space="preserve"> пункте 3.</w:t>
      </w:r>
      <w:r w:rsidR="0013704F">
        <w:rPr>
          <w:rFonts w:cs="Times New Roman"/>
          <w:sz w:val="28"/>
          <w:szCs w:val="28"/>
          <w:lang w:eastAsia="ru-RU"/>
        </w:rPr>
        <w:t>5</w:t>
      </w:r>
      <w:r w:rsidRPr="00720DA6">
        <w:rPr>
          <w:rFonts w:cs="Times New Roman"/>
          <w:sz w:val="28"/>
          <w:szCs w:val="28"/>
          <w:lang w:eastAsia="ru-RU"/>
        </w:rPr>
        <w:t xml:space="preserve"> настоящего </w:t>
      </w:r>
      <w:r w:rsidR="00371939" w:rsidRPr="00720DA6">
        <w:rPr>
          <w:rFonts w:cs="Times New Roman"/>
          <w:sz w:val="28"/>
          <w:szCs w:val="28"/>
          <w:lang w:eastAsia="ru-RU"/>
        </w:rPr>
        <w:t xml:space="preserve">раздела. Объем учебной нагрузки </w:t>
      </w:r>
      <w:r w:rsidR="0013704F">
        <w:rPr>
          <w:rFonts w:cs="Times New Roman"/>
          <w:sz w:val="28"/>
          <w:szCs w:val="28"/>
          <w:lang w:eastAsia="ru-RU"/>
        </w:rPr>
        <w:t>педагогических работников</w:t>
      </w:r>
      <w:r w:rsidR="00371939" w:rsidRPr="00720DA6">
        <w:rPr>
          <w:rFonts w:cs="Times New Roman"/>
          <w:sz w:val="28"/>
          <w:szCs w:val="28"/>
          <w:lang w:eastAsia="ru-RU"/>
        </w:rPr>
        <w:t xml:space="preserve"> </w:t>
      </w:r>
      <w:r w:rsidRPr="00720DA6">
        <w:rPr>
          <w:rFonts w:cs="Times New Roman"/>
          <w:sz w:val="28"/>
          <w:szCs w:val="28"/>
          <w:lang w:eastAsia="ru-RU"/>
        </w:rPr>
        <w:t>больше или меньше нормы часов за ставку заработной платы устанавливается только с их письменного согласия.</w:t>
      </w:r>
    </w:p>
    <w:p w:rsidR="000405FD" w:rsidRPr="00720DA6" w:rsidRDefault="000405FD"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3.7. </w:t>
      </w:r>
      <w:proofErr w:type="gramStart"/>
      <w:r w:rsidRPr="00720DA6">
        <w:rPr>
          <w:rFonts w:cs="Times New Roman"/>
          <w:sz w:val="28"/>
          <w:szCs w:val="28"/>
          <w:lang w:eastAsia="ru-RU"/>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педагогам на период нахождения указанных работников в соответствующих отпусках.</w:t>
      </w:r>
      <w:proofErr w:type="gramEnd"/>
    </w:p>
    <w:p w:rsidR="000405FD" w:rsidRPr="00720DA6" w:rsidRDefault="000405FD"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3.8</w:t>
      </w:r>
      <w:r w:rsidR="00D84F02">
        <w:rPr>
          <w:rFonts w:cs="Times New Roman"/>
          <w:sz w:val="28"/>
          <w:szCs w:val="28"/>
          <w:lang w:eastAsia="ru-RU"/>
        </w:rPr>
        <w:t>.</w:t>
      </w:r>
      <w:r w:rsidR="00FB17CF">
        <w:rPr>
          <w:rFonts w:cs="Times New Roman"/>
          <w:sz w:val="28"/>
          <w:szCs w:val="28"/>
          <w:lang w:eastAsia="ru-RU"/>
        </w:rPr>
        <w:t xml:space="preserve"> </w:t>
      </w:r>
      <w:r w:rsidRPr="00720DA6">
        <w:rPr>
          <w:rFonts w:cs="Times New Roman"/>
          <w:sz w:val="28"/>
          <w:szCs w:val="28"/>
          <w:lang w:eastAsia="ru-RU"/>
        </w:rPr>
        <w:t xml:space="preserve">Режим рабочего времени устанавливается для работников правилами </w:t>
      </w:r>
      <w:r w:rsidR="0013704F">
        <w:rPr>
          <w:rFonts w:cs="Times New Roman"/>
          <w:sz w:val="28"/>
          <w:szCs w:val="28"/>
          <w:lang w:eastAsia="ru-RU"/>
        </w:rPr>
        <w:t xml:space="preserve">внутреннего </w:t>
      </w:r>
      <w:r w:rsidRPr="00720DA6">
        <w:rPr>
          <w:rFonts w:cs="Times New Roman"/>
          <w:sz w:val="28"/>
          <w:szCs w:val="28"/>
          <w:lang w:eastAsia="ru-RU"/>
        </w:rPr>
        <w:t>трудового распорядка и трудовыми договорами. Общим выходными днями являются суббота и воскресенье.</w:t>
      </w:r>
    </w:p>
    <w:p w:rsidR="000405FD" w:rsidRPr="00720DA6" w:rsidRDefault="000405FD"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3.</w:t>
      </w:r>
      <w:r w:rsidR="0013704F">
        <w:rPr>
          <w:rFonts w:cs="Times New Roman"/>
          <w:sz w:val="28"/>
          <w:szCs w:val="28"/>
          <w:lang w:eastAsia="ru-RU"/>
        </w:rPr>
        <w:t>9</w:t>
      </w:r>
      <w:r w:rsidRPr="00720DA6">
        <w:rPr>
          <w:rFonts w:cs="Times New Roman"/>
          <w:sz w:val="28"/>
          <w:szCs w:val="28"/>
          <w:lang w:eastAsia="ru-RU"/>
        </w:rPr>
        <w:t xml:space="preserve">. </w:t>
      </w:r>
      <w:r w:rsidR="00FB17CF">
        <w:rPr>
          <w:rFonts w:cs="Times New Roman"/>
          <w:sz w:val="28"/>
          <w:szCs w:val="28"/>
          <w:lang w:eastAsia="ru-RU"/>
        </w:rPr>
        <w:t xml:space="preserve"> </w:t>
      </w:r>
      <w:r w:rsidRPr="00720DA6">
        <w:rPr>
          <w:rFonts w:cs="Times New Roman"/>
          <w:sz w:val="28"/>
          <w:szCs w:val="28"/>
          <w:lang w:eastAsia="ru-RU"/>
        </w:rPr>
        <w:t>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0405FD" w:rsidRPr="00720DA6" w:rsidRDefault="000405FD"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0405FD" w:rsidRPr="00720DA6" w:rsidRDefault="000405FD"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К работе в сверхурочное время не допускаются беременные женщины, работники в возрасте до 18 лет, работники других категорий в соответствии с ТК РФ и иными федеральными законами.</w:t>
      </w:r>
    </w:p>
    <w:p w:rsidR="000405FD" w:rsidRPr="00720DA6" w:rsidRDefault="000405FD"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3.1</w:t>
      </w:r>
      <w:r w:rsidR="0013704F">
        <w:rPr>
          <w:rFonts w:cs="Times New Roman"/>
          <w:sz w:val="28"/>
          <w:szCs w:val="28"/>
          <w:lang w:eastAsia="ru-RU"/>
        </w:rPr>
        <w:t>0</w:t>
      </w:r>
      <w:r w:rsidRPr="00720DA6">
        <w:rPr>
          <w:rFonts w:cs="Times New Roman"/>
          <w:sz w:val="28"/>
          <w:szCs w:val="28"/>
          <w:lang w:eastAsia="ru-RU"/>
        </w:rPr>
        <w:t>. 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0405FD" w:rsidRPr="00720DA6" w:rsidRDefault="000405FD"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3.1</w:t>
      </w:r>
      <w:r w:rsidR="0013704F">
        <w:rPr>
          <w:rFonts w:cs="Times New Roman"/>
          <w:sz w:val="28"/>
          <w:szCs w:val="28"/>
          <w:lang w:eastAsia="ru-RU"/>
        </w:rPr>
        <w:t>1</w:t>
      </w:r>
      <w:r w:rsidRPr="00720DA6">
        <w:rPr>
          <w:rFonts w:cs="Times New Roman"/>
          <w:sz w:val="28"/>
          <w:szCs w:val="28"/>
          <w:lang w:eastAsia="ru-RU"/>
        </w:rPr>
        <w:t xml:space="preserve">. Работа в выходные и </w:t>
      </w:r>
      <w:r w:rsidR="0013704F">
        <w:rPr>
          <w:rFonts w:cs="Times New Roman"/>
          <w:sz w:val="28"/>
          <w:szCs w:val="28"/>
          <w:lang w:eastAsia="ru-RU"/>
        </w:rPr>
        <w:t xml:space="preserve">нерабочие </w:t>
      </w:r>
      <w:r w:rsidRPr="00720DA6">
        <w:rPr>
          <w:rFonts w:cs="Times New Roman"/>
          <w:sz w:val="28"/>
          <w:szCs w:val="28"/>
          <w:lang w:eastAsia="ru-RU"/>
        </w:rPr>
        <w:t xml:space="preserve">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непредвиденных работ, от срочного выполнения которых зависит в дальнейшем нормальная работа </w:t>
      </w:r>
      <w:r w:rsidR="0013704F">
        <w:rPr>
          <w:rFonts w:cs="Times New Roman"/>
          <w:sz w:val="28"/>
          <w:szCs w:val="28"/>
          <w:lang w:eastAsia="ru-RU"/>
        </w:rPr>
        <w:t>детского сада «</w:t>
      </w:r>
      <w:r w:rsidR="005736F6">
        <w:rPr>
          <w:rFonts w:cs="Times New Roman"/>
          <w:sz w:val="28"/>
          <w:szCs w:val="28"/>
          <w:lang w:eastAsia="ru-RU"/>
        </w:rPr>
        <w:t>Тополёк» п. Торфяной</w:t>
      </w:r>
      <w:r w:rsidRPr="00720DA6">
        <w:rPr>
          <w:rFonts w:cs="Times New Roman"/>
          <w:sz w:val="28"/>
          <w:szCs w:val="28"/>
          <w:lang w:eastAsia="ru-RU"/>
        </w:rPr>
        <w:t>.</w:t>
      </w:r>
    </w:p>
    <w:p w:rsidR="006B2534" w:rsidRDefault="006B2534"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Pr>
          <w:rFonts w:cs="Times New Roman"/>
          <w:sz w:val="28"/>
          <w:szCs w:val="28"/>
          <w:lang w:eastAsia="ru-RU"/>
        </w:rPr>
        <w:lastRenderedPageBreak/>
        <w:t>Привлечение работников к работе в выходные и нерабочие праздничные дни без их согласия допускается в случаях, определенных частью третей статьи 113 ТК РФ.</w:t>
      </w:r>
    </w:p>
    <w:p w:rsidR="000405FD" w:rsidRPr="00720DA6" w:rsidRDefault="000405FD"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Привлечение работника к работе в выходные и нерабочие праздничные дни производится по письменному распоряжению работодателя.</w:t>
      </w:r>
    </w:p>
    <w:p w:rsidR="000405FD" w:rsidRPr="00720DA6" w:rsidRDefault="000405FD"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3.1</w:t>
      </w:r>
      <w:r w:rsidR="006B2534">
        <w:rPr>
          <w:rFonts w:cs="Times New Roman"/>
          <w:sz w:val="28"/>
          <w:szCs w:val="28"/>
          <w:lang w:eastAsia="ru-RU"/>
        </w:rPr>
        <w:t>2</w:t>
      </w:r>
      <w:r w:rsidRPr="00720DA6">
        <w:rPr>
          <w:rFonts w:cs="Times New Roman"/>
          <w:sz w:val="28"/>
          <w:szCs w:val="28"/>
          <w:lang w:eastAsia="ru-RU"/>
        </w:rPr>
        <w:t xml:space="preserve">.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соблюдением статей </w:t>
      </w:r>
      <w:hyperlink r:id="rId26" w:anchor="/document/99/901807664/XA00MFO2O4/" w:history="1">
        <w:r w:rsidRPr="00720DA6">
          <w:rPr>
            <w:rFonts w:cs="Times New Roman"/>
            <w:sz w:val="28"/>
            <w:szCs w:val="28"/>
            <w:lang w:eastAsia="ru-RU"/>
          </w:rPr>
          <w:t>60</w:t>
        </w:r>
      </w:hyperlink>
      <w:r w:rsidRPr="00720DA6">
        <w:rPr>
          <w:rFonts w:cs="Times New Roman"/>
          <w:sz w:val="28"/>
          <w:szCs w:val="28"/>
          <w:lang w:eastAsia="ru-RU"/>
        </w:rPr>
        <w:t xml:space="preserve">, </w:t>
      </w:r>
      <w:hyperlink r:id="rId27" w:anchor="/document/99/901807664/XA00MCS2N3/" w:history="1">
        <w:r w:rsidRPr="00720DA6">
          <w:rPr>
            <w:rFonts w:cs="Times New Roman"/>
            <w:sz w:val="28"/>
            <w:szCs w:val="28"/>
            <w:lang w:eastAsia="ru-RU"/>
          </w:rPr>
          <w:t>97</w:t>
        </w:r>
      </w:hyperlink>
      <w:r w:rsidRPr="00720DA6">
        <w:rPr>
          <w:rFonts w:cs="Times New Roman"/>
          <w:sz w:val="28"/>
          <w:szCs w:val="28"/>
          <w:lang w:eastAsia="ru-RU"/>
        </w:rPr>
        <w:t xml:space="preserve"> и </w:t>
      </w:r>
      <w:hyperlink r:id="rId28" w:anchor="/document/99/901807664/XA00ME02N9/" w:history="1">
        <w:r w:rsidRPr="00720DA6">
          <w:rPr>
            <w:rFonts w:cs="Times New Roman"/>
            <w:sz w:val="28"/>
            <w:szCs w:val="28"/>
            <w:lang w:eastAsia="ru-RU"/>
          </w:rPr>
          <w:t>99</w:t>
        </w:r>
      </w:hyperlink>
      <w:r w:rsidRPr="00720DA6">
        <w:rPr>
          <w:rFonts w:cs="Times New Roman"/>
          <w:sz w:val="28"/>
          <w:szCs w:val="28"/>
          <w:lang w:eastAsia="ru-RU"/>
        </w:rPr>
        <w:t xml:space="preserve"> ТК РФ.</w:t>
      </w:r>
    </w:p>
    <w:p w:rsidR="000405FD" w:rsidRPr="00720DA6" w:rsidRDefault="000405FD"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3.1</w:t>
      </w:r>
      <w:r w:rsidR="006B2534">
        <w:rPr>
          <w:rFonts w:cs="Times New Roman"/>
          <w:sz w:val="28"/>
          <w:szCs w:val="28"/>
          <w:lang w:eastAsia="ru-RU"/>
        </w:rPr>
        <w:t>3</w:t>
      </w:r>
      <w:r w:rsidRPr="00720DA6">
        <w:rPr>
          <w:rFonts w:cs="Times New Roman"/>
          <w:sz w:val="28"/>
          <w:szCs w:val="28"/>
          <w:lang w:eastAsia="ru-RU"/>
        </w:rPr>
        <w:t xml:space="preserve">. </w:t>
      </w:r>
      <w:proofErr w:type="gramStart"/>
      <w:r w:rsidRPr="00720DA6">
        <w:rPr>
          <w:rFonts w:cs="Times New Roman"/>
          <w:sz w:val="28"/>
          <w:szCs w:val="28"/>
          <w:lang w:eastAsia="ru-RU"/>
        </w:rPr>
        <w:t xml:space="preserve">В течение рабочего дня (смены) работнику предоставляется перерыв для отдыха и питания, время и продолжительность которого определяется правилами </w:t>
      </w:r>
      <w:r w:rsidR="006B2534">
        <w:rPr>
          <w:rFonts w:cs="Times New Roman"/>
          <w:sz w:val="28"/>
          <w:szCs w:val="28"/>
          <w:lang w:eastAsia="ru-RU"/>
        </w:rPr>
        <w:t xml:space="preserve">внутреннего </w:t>
      </w:r>
      <w:r w:rsidRPr="00720DA6">
        <w:rPr>
          <w:rFonts w:cs="Times New Roman"/>
          <w:sz w:val="28"/>
          <w:szCs w:val="28"/>
          <w:lang w:eastAsia="ru-RU"/>
        </w:rPr>
        <w:t xml:space="preserve">трудового распорядка </w:t>
      </w:r>
      <w:r w:rsidR="006B2534">
        <w:rPr>
          <w:rFonts w:cs="Times New Roman"/>
          <w:sz w:val="28"/>
          <w:szCs w:val="28"/>
          <w:lang w:eastAsia="ru-RU"/>
        </w:rPr>
        <w:t>детского сада «</w:t>
      </w:r>
      <w:r w:rsidR="00077EBE">
        <w:rPr>
          <w:rFonts w:cs="Times New Roman"/>
          <w:sz w:val="28"/>
          <w:szCs w:val="28"/>
          <w:lang w:eastAsia="ru-RU"/>
        </w:rPr>
        <w:t>Тополёк</w:t>
      </w:r>
      <w:r w:rsidR="006B2534">
        <w:rPr>
          <w:rFonts w:cs="Times New Roman"/>
          <w:sz w:val="28"/>
          <w:szCs w:val="28"/>
          <w:lang w:eastAsia="ru-RU"/>
        </w:rPr>
        <w:t xml:space="preserve">» </w:t>
      </w:r>
      <w:r w:rsidR="00077EBE">
        <w:rPr>
          <w:rFonts w:cs="Times New Roman"/>
          <w:sz w:val="28"/>
          <w:szCs w:val="28"/>
          <w:lang w:eastAsia="ru-RU"/>
        </w:rPr>
        <w:t>п. Торфяной</w:t>
      </w:r>
      <w:r w:rsidR="00D529CB">
        <w:rPr>
          <w:rFonts w:cs="Times New Roman"/>
          <w:sz w:val="28"/>
          <w:szCs w:val="28"/>
          <w:lang w:eastAsia="ru-RU"/>
        </w:rPr>
        <w:t>, но не менее 30 мин</w:t>
      </w:r>
      <w:r w:rsidR="00077EBE">
        <w:rPr>
          <w:rFonts w:cs="Times New Roman"/>
          <w:sz w:val="28"/>
          <w:szCs w:val="28"/>
          <w:lang w:eastAsia="ru-RU"/>
        </w:rPr>
        <w:t>.</w:t>
      </w:r>
      <w:r w:rsidRPr="00720DA6">
        <w:rPr>
          <w:rFonts w:cs="Times New Roman"/>
          <w:sz w:val="28"/>
          <w:szCs w:val="28"/>
          <w:lang w:eastAsia="ru-RU"/>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воспитанниками.</w:t>
      </w:r>
      <w:proofErr w:type="gramEnd"/>
    </w:p>
    <w:p w:rsidR="00DC228D" w:rsidRDefault="000405FD" w:rsidP="002E5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3.1</w:t>
      </w:r>
      <w:r w:rsidR="006B2534">
        <w:rPr>
          <w:rFonts w:cs="Times New Roman"/>
          <w:sz w:val="28"/>
          <w:szCs w:val="28"/>
          <w:lang w:eastAsia="ru-RU"/>
        </w:rPr>
        <w:t>4</w:t>
      </w:r>
      <w:r w:rsidRPr="00720DA6">
        <w:rPr>
          <w:rFonts w:cs="Times New Roman"/>
          <w:sz w:val="28"/>
          <w:szCs w:val="28"/>
          <w:lang w:eastAsia="ru-RU"/>
        </w:rPr>
        <w:t xml:space="preserve">. </w:t>
      </w:r>
      <w:r w:rsidR="00DC228D">
        <w:rPr>
          <w:rFonts w:cs="Times New Roman"/>
          <w:sz w:val="28"/>
          <w:szCs w:val="28"/>
          <w:lang w:eastAsia="ru-RU"/>
        </w:rPr>
        <w:t>Заведующему, заместителю заведующего</w:t>
      </w:r>
      <w:r w:rsidR="008512A3">
        <w:rPr>
          <w:rFonts w:cs="Times New Roman"/>
          <w:sz w:val="28"/>
          <w:szCs w:val="28"/>
          <w:lang w:eastAsia="ru-RU"/>
        </w:rPr>
        <w:t>,</w:t>
      </w:r>
      <w:r w:rsidR="00DC228D">
        <w:rPr>
          <w:rFonts w:cs="Times New Roman"/>
          <w:sz w:val="28"/>
          <w:szCs w:val="28"/>
          <w:lang w:eastAsia="ru-RU"/>
        </w:rPr>
        <w:t xml:space="preserve"> педагогическим работникам</w:t>
      </w:r>
      <w:r w:rsidR="008512A3">
        <w:rPr>
          <w:rFonts w:cs="Times New Roman"/>
          <w:sz w:val="28"/>
          <w:szCs w:val="28"/>
          <w:lang w:eastAsia="ru-RU"/>
        </w:rPr>
        <w:t xml:space="preserve"> </w:t>
      </w:r>
      <w:r w:rsidRPr="00720DA6">
        <w:rPr>
          <w:rFonts w:cs="Times New Roman"/>
          <w:sz w:val="28"/>
          <w:szCs w:val="28"/>
          <w:lang w:eastAsia="ru-RU"/>
        </w:rPr>
        <w:t xml:space="preserve">предоставляется ежегодный основной удлиненный оплачиваемый </w:t>
      </w:r>
      <w:r w:rsidR="00DC228D">
        <w:rPr>
          <w:rFonts w:cs="Times New Roman"/>
          <w:sz w:val="28"/>
          <w:szCs w:val="28"/>
          <w:lang w:eastAsia="ru-RU"/>
        </w:rPr>
        <w:t xml:space="preserve"> отпуск, продолжительность которого регулируется постановлением Правительства Российской Ф</w:t>
      </w:r>
      <w:r w:rsidR="002E59FE">
        <w:rPr>
          <w:rFonts w:cs="Times New Roman"/>
          <w:sz w:val="28"/>
          <w:szCs w:val="28"/>
          <w:lang w:eastAsia="ru-RU"/>
        </w:rPr>
        <w:t>едерации от 14.05.2015</w:t>
      </w:r>
      <w:r w:rsidR="00DC228D">
        <w:rPr>
          <w:rFonts w:cs="Times New Roman"/>
          <w:sz w:val="28"/>
          <w:szCs w:val="28"/>
          <w:lang w:eastAsia="ru-RU"/>
        </w:rPr>
        <w:t>г. № 466 «О ежегодных основных удлиненных оплачиваемых отпусках»</w:t>
      </w:r>
      <w:r w:rsidR="00FE7F76">
        <w:rPr>
          <w:rFonts w:cs="Times New Roman"/>
          <w:sz w:val="28"/>
          <w:szCs w:val="28"/>
          <w:lang w:eastAsia="ru-RU"/>
        </w:rPr>
        <w:t>.</w:t>
      </w:r>
    </w:p>
    <w:p w:rsidR="000405FD" w:rsidRPr="00720DA6" w:rsidRDefault="000405FD"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0405FD" w:rsidRPr="00720DA6" w:rsidRDefault="000405FD"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Отпуск за первый год работы предоставляется работникам по истечении шести месяцев непрерывной работы в </w:t>
      </w:r>
      <w:r w:rsidR="00B4171A">
        <w:rPr>
          <w:rFonts w:cs="Times New Roman"/>
          <w:sz w:val="28"/>
          <w:szCs w:val="28"/>
          <w:lang w:eastAsia="ru-RU"/>
        </w:rPr>
        <w:t>детском саду «</w:t>
      </w:r>
      <w:r w:rsidR="00DC228D">
        <w:rPr>
          <w:rFonts w:cs="Times New Roman"/>
          <w:sz w:val="28"/>
          <w:szCs w:val="28"/>
          <w:lang w:eastAsia="ru-RU"/>
        </w:rPr>
        <w:t>Тополёк</w:t>
      </w:r>
      <w:r w:rsidR="00B4171A">
        <w:rPr>
          <w:rFonts w:cs="Times New Roman"/>
          <w:sz w:val="28"/>
          <w:szCs w:val="28"/>
          <w:lang w:eastAsia="ru-RU"/>
        </w:rPr>
        <w:t xml:space="preserve">» </w:t>
      </w:r>
      <w:r w:rsidR="00DC228D">
        <w:rPr>
          <w:rFonts w:cs="Times New Roman"/>
          <w:sz w:val="28"/>
          <w:szCs w:val="28"/>
          <w:lang w:eastAsia="ru-RU"/>
        </w:rPr>
        <w:t>п. Торфяной</w:t>
      </w:r>
      <w:r w:rsidRPr="00720DA6">
        <w:rPr>
          <w:rFonts w:cs="Times New Roman"/>
          <w:sz w:val="28"/>
          <w:szCs w:val="28"/>
          <w:lang w:eastAsia="ru-RU"/>
        </w:rPr>
        <w:t>,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w:t>
      </w:r>
      <w:hyperlink r:id="rId29" w:anchor="/document/99/901807664/XA00M6K2MC/" w:history="1">
        <w:r w:rsidRPr="00720DA6">
          <w:rPr>
            <w:rFonts w:cs="Times New Roman"/>
            <w:sz w:val="28"/>
            <w:szCs w:val="28"/>
            <w:lang w:eastAsia="ru-RU"/>
          </w:rPr>
          <w:t>ст. 122 ТК РФ</w:t>
        </w:r>
      </w:hyperlink>
      <w:r w:rsidRPr="00720DA6">
        <w:rPr>
          <w:rFonts w:cs="Times New Roman"/>
          <w:sz w:val="28"/>
          <w:szCs w:val="28"/>
          <w:lang w:eastAsia="ru-RU"/>
        </w:rPr>
        <w:t>). Продолжительность отпуска должна соответствовать установленной для них продолжительности и оплачиваться в полном размере.</w:t>
      </w:r>
    </w:p>
    <w:p w:rsidR="000405FD" w:rsidRPr="00720DA6" w:rsidRDefault="000405FD"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3.1</w:t>
      </w:r>
      <w:r w:rsidR="006B2534">
        <w:rPr>
          <w:rFonts w:cs="Times New Roman"/>
          <w:sz w:val="28"/>
          <w:szCs w:val="28"/>
          <w:lang w:eastAsia="ru-RU"/>
        </w:rPr>
        <w:t>5</w:t>
      </w:r>
      <w:r w:rsidRPr="00720DA6">
        <w:rPr>
          <w:rFonts w:cs="Times New Roman"/>
          <w:sz w:val="28"/>
          <w:szCs w:val="28"/>
          <w:lang w:eastAsia="ru-RU"/>
        </w:rPr>
        <w:t xml:space="preserve">.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w:t>
      </w:r>
      <w:r w:rsidR="008758C4" w:rsidRPr="00720DA6">
        <w:rPr>
          <w:rFonts w:cs="Times New Roman"/>
          <w:sz w:val="28"/>
          <w:szCs w:val="28"/>
          <w:lang w:eastAsia="ru-RU"/>
        </w:rPr>
        <w:t>позднее,</w:t>
      </w:r>
      <w:r w:rsidRPr="00720DA6">
        <w:rPr>
          <w:rFonts w:cs="Times New Roman"/>
          <w:sz w:val="28"/>
          <w:szCs w:val="28"/>
          <w:lang w:eastAsia="ru-RU"/>
        </w:rPr>
        <w:t xml:space="preserve"> чем за две недели до наступления календарного года. О времени начала отпуска работник должен быть письменно извещен не </w:t>
      </w:r>
      <w:r w:rsidR="008758C4" w:rsidRPr="00720DA6">
        <w:rPr>
          <w:rFonts w:cs="Times New Roman"/>
          <w:sz w:val="28"/>
          <w:szCs w:val="28"/>
          <w:lang w:eastAsia="ru-RU"/>
        </w:rPr>
        <w:t>позднее,</w:t>
      </w:r>
      <w:r w:rsidRPr="00720DA6">
        <w:rPr>
          <w:rFonts w:cs="Times New Roman"/>
          <w:sz w:val="28"/>
          <w:szCs w:val="28"/>
          <w:lang w:eastAsia="ru-RU"/>
        </w:rPr>
        <w:t xml:space="preserve"> чем за две недели до его начала.</w:t>
      </w:r>
    </w:p>
    <w:p w:rsidR="000405FD" w:rsidRPr="00720DA6" w:rsidRDefault="000405FD"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lastRenderedPageBreak/>
        <w:t>Продление, перенесение, разделение и отзыв из оплачиваемого отпуска производится с согласия работника в случаях, предусмотренных</w:t>
      </w:r>
      <w:r w:rsidR="006B2534">
        <w:rPr>
          <w:rFonts w:cs="Times New Roman"/>
          <w:sz w:val="28"/>
          <w:szCs w:val="28"/>
          <w:lang w:eastAsia="ru-RU"/>
        </w:rPr>
        <w:t xml:space="preserve"> </w:t>
      </w:r>
      <w:hyperlink r:id="rId30" w:anchor="/document/99/901807664/XA00M6K2MC/" w:history="1">
        <w:r w:rsidRPr="00720DA6">
          <w:rPr>
            <w:rFonts w:cs="Times New Roman"/>
            <w:sz w:val="28"/>
            <w:szCs w:val="28"/>
            <w:lang w:eastAsia="ru-RU"/>
          </w:rPr>
          <w:t>статьями 124–125</w:t>
        </w:r>
      </w:hyperlink>
      <w:r w:rsidRPr="00720DA6">
        <w:rPr>
          <w:rFonts w:cs="Times New Roman"/>
          <w:sz w:val="28"/>
          <w:szCs w:val="28"/>
          <w:lang w:eastAsia="ru-RU"/>
        </w:rPr>
        <w:t xml:space="preserve"> ТК РФ.</w:t>
      </w:r>
    </w:p>
    <w:p w:rsidR="000405FD" w:rsidRPr="00720DA6" w:rsidRDefault="00371939"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3.1</w:t>
      </w:r>
      <w:r w:rsidR="006B2534">
        <w:rPr>
          <w:rFonts w:cs="Times New Roman"/>
          <w:sz w:val="28"/>
          <w:szCs w:val="28"/>
          <w:lang w:eastAsia="ru-RU"/>
        </w:rPr>
        <w:t>6</w:t>
      </w:r>
      <w:r w:rsidRPr="00720DA6">
        <w:rPr>
          <w:rFonts w:cs="Times New Roman"/>
          <w:sz w:val="28"/>
          <w:szCs w:val="28"/>
          <w:lang w:eastAsia="ru-RU"/>
        </w:rPr>
        <w:t xml:space="preserve">. </w:t>
      </w:r>
      <w:r w:rsidR="000405FD" w:rsidRPr="00720DA6">
        <w:rPr>
          <w:rFonts w:cs="Times New Roman"/>
          <w:sz w:val="28"/>
          <w:szCs w:val="28"/>
          <w:lang w:eastAsia="ru-RU"/>
        </w:rPr>
        <w:t xml:space="preserve">Ежегодный оплачиваемый отпуск продлевается </w:t>
      </w:r>
      <w:r w:rsidR="006B2534">
        <w:rPr>
          <w:rFonts w:cs="Times New Roman"/>
          <w:sz w:val="28"/>
          <w:szCs w:val="28"/>
          <w:lang w:eastAsia="ru-RU"/>
        </w:rPr>
        <w:t xml:space="preserve">или переносится на другой срок с учетом пожелания работника </w:t>
      </w:r>
      <w:r w:rsidR="000405FD" w:rsidRPr="00720DA6">
        <w:rPr>
          <w:rFonts w:cs="Times New Roman"/>
          <w:sz w:val="28"/>
          <w:szCs w:val="28"/>
          <w:lang w:eastAsia="ru-RU"/>
        </w:rPr>
        <w:t>в случае временной нетрудоспособности работника, наступившей во время отпуска.</w:t>
      </w:r>
    </w:p>
    <w:p w:rsidR="000405FD" w:rsidRPr="00720DA6" w:rsidRDefault="000405FD"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w:t>
      </w:r>
      <w:proofErr w:type="gramStart"/>
      <w:r w:rsidRPr="00720DA6">
        <w:rPr>
          <w:rFonts w:cs="Times New Roman"/>
          <w:sz w:val="28"/>
          <w:szCs w:val="28"/>
          <w:lang w:eastAsia="ru-RU"/>
        </w:rPr>
        <w:t>позднее</w:t>
      </w:r>
      <w:proofErr w:type="gramEnd"/>
      <w:r w:rsidRPr="00720DA6">
        <w:rPr>
          <w:rFonts w:cs="Times New Roman"/>
          <w:sz w:val="28"/>
          <w:szCs w:val="28"/>
          <w:lang w:eastAsia="ru-RU"/>
        </w:rPr>
        <w:t xml:space="preserve"> чем за две недели.</w:t>
      </w:r>
    </w:p>
    <w:p w:rsidR="000405FD" w:rsidRPr="00720DA6" w:rsidRDefault="000405FD"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w:t>
      </w:r>
    </w:p>
    <w:p w:rsidR="000405FD" w:rsidRPr="00720DA6" w:rsidRDefault="000405FD"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При исчислении стажа работы при выплате денежной компенсации за неиспользованный отпуск при увольнении необходимо учесть, что:</w:t>
      </w:r>
    </w:p>
    <w:p w:rsidR="000405FD" w:rsidRPr="00720DA6" w:rsidRDefault="000405FD"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w:t>
      </w:r>
      <w:hyperlink r:id="rId31" w:anchor="/document/99/901807664/XA00M622M9/" w:history="1">
        <w:r w:rsidRPr="00720DA6">
          <w:rPr>
            <w:rFonts w:cs="Times New Roman"/>
            <w:sz w:val="28"/>
            <w:szCs w:val="28"/>
            <w:lang w:eastAsia="ru-RU"/>
          </w:rPr>
          <w:t>ст. 121 ТК РФ</w:t>
        </w:r>
      </w:hyperlink>
      <w:r w:rsidRPr="00720DA6">
        <w:rPr>
          <w:rFonts w:cs="Times New Roman"/>
          <w:sz w:val="28"/>
          <w:szCs w:val="28"/>
          <w:lang w:eastAsia="ru-RU"/>
        </w:rPr>
        <w:t>);</w:t>
      </w:r>
    </w:p>
    <w:p w:rsidR="000405FD" w:rsidRPr="00720DA6" w:rsidRDefault="000405FD"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излишки, составляющие менее половины месяца, исключаются из подсчета, а излишки, составляющие не менее половины месяца, округляются </w:t>
      </w:r>
      <w:proofErr w:type="gramStart"/>
      <w:r w:rsidRPr="00720DA6">
        <w:rPr>
          <w:rFonts w:cs="Times New Roman"/>
          <w:sz w:val="28"/>
          <w:szCs w:val="28"/>
          <w:lang w:eastAsia="ru-RU"/>
        </w:rPr>
        <w:t>до полного месяца</w:t>
      </w:r>
      <w:proofErr w:type="gramEnd"/>
      <w:r w:rsidRPr="00720DA6">
        <w:rPr>
          <w:rFonts w:cs="Times New Roman"/>
          <w:sz w:val="28"/>
          <w:szCs w:val="28"/>
          <w:lang w:eastAsia="ru-RU"/>
        </w:rPr>
        <w:t xml:space="preserve"> (</w:t>
      </w:r>
      <w:hyperlink r:id="rId32" w:anchor="/document/99/9014322/XA00M902MS/" w:history="1">
        <w:r w:rsidRPr="00720DA6">
          <w:rPr>
            <w:rFonts w:cs="Times New Roman"/>
            <w:sz w:val="28"/>
            <w:szCs w:val="28"/>
            <w:lang w:eastAsia="ru-RU"/>
          </w:rPr>
          <w:t>п. 35</w:t>
        </w:r>
      </w:hyperlink>
      <w:r w:rsidRPr="00720DA6">
        <w:rPr>
          <w:rFonts w:cs="Times New Roman"/>
          <w:sz w:val="28"/>
          <w:szCs w:val="28"/>
          <w:lang w:eastAsia="ru-RU"/>
        </w:rPr>
        <w:t xml:space="preserve"> Правил об очередных и дополнительных отпусках, утвержденных </w:t>
      </w:r>
      <w:hyperlink r:id="rId33" w:anchor="/document/99/9014322/" w:history="1">
        <w:r w:rsidRPr="00720DA6">
          <w:rPr>
            <w:rFonts w:cs="Times New Roman"/>
            <w:sz w:val="28"/>
            <w:szCs w:val="28"/>
            <w:lang w:eastAsia="ru-RU"/>
          </w:rPr>
          <w:t>НКТ СССР от 30 апреля 1930 г. № 169</w:t>
        </w:r>
      </w:hyperlink>
      <w:r w:rsidRPr="00720DA6">
        <w:rPr>
          <w:rFonts w:cs="Times New Roman"/>
          <w:sz w:val="28"/>
          <w:szCs w:val="28"/>
          <w:lang w:eastAsia="ru-RU"/>
        </w:rPr>
        <w:t>).</w:t>
      </w:r>
    </w:p>
    <w:p w:rsidR="000405FD" w:rsidRPr="00720DA6" w:rsidRDefault="000405FD"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F85A02">
        <w:rPr>
          <w:rFonts w:cs="Times New Roman"/>
          <w:sz w:val="28"/>
          <w:szCs w:val="28"/>
          <w:lang w:eastAsia="ru-RU"/>
        </w:rPr>
        <w:t>3.1</w:t>
      </w:r>
      <w:r w:rsidR="006B2534" w:rsidRPr="00F85A02">
        <w:rPr>
          <w:rFonts w:cs="Times New Roman"/>
          <w:sz w:val="28"/>
          <w:szCs w:val="28"/>
          <w:lang w:eastAsia="ru-RU"/>
        </w:rPr>
        <w:t>7</w:t>
      </w:r>
      <w:r w:rsidRPr="00F85A02">
        <w:rPr>
          <w:rFonts w:cs="Times New Roman"/>
          <w:sz w:val="28"/>
          <w:szCs w:val="28"/>
          <w:lang w:eastAsia="ru-RU"/>
        </w:rPr>
        <w:t>.</w:t>
      </w:r>
      <w:r w:rsidRPr="00720DA6">
        <w:rPr>
          <w:rFonts w:cs="Times New Roman"/>
          <w:sz w:val="28"/>
          <w:szCs w:val="28"/>
          <w:lang w:eastAsia="ru-RU"/>
        </w:rPr>
        <w:t xml:space="preserve"> Стороны договорились о предоставлении работникам </w:t>
      </w:r>
      <w:r w:rsidR="006B2534">
        <w:rPr>
          <w:rFonts w:cs="Times New Roman"/>
          <w:sz w:val="28"/>
          <w:szCs w:val="28"/>
          <w:lang w:eastAsia="ru-RU"/>
        </w:rPr>
        <w:t>детского сада «</w:t>
      </w:r>
      <w:r w:rsidR="00B74F92">
        <w:rPr>
          <w:rFonts w:cs="Times New Roman"/>
          <w:sz w:val="28"/>
          <w:szCs w:val="28"/>
          <w:lang w:eastAsia="ru-RU"/>
        </w:rPr>
        <w:t>Тополёк</w:t>
      </w:r>
      <w:r w:rsidR="006B2534">
        <w:rPr>
          <w:rFonts w:cs="Times New Roman"/>
          <w:sz w:val="28"/>
          <w:szCs w:val="28"/>
          <w:lang w:eastAsia="ru-RU"/>
        </w:rPr>
        <w:t xml:space="preserve">» </w:t>
      </w:r>
      <w:r w:rsidR="00B74F92">
        <w:rPr>
          <w:rFonts w:cs="Times New Roman"/>
          <w:sz w:val="28"/>
          <w:szCs w:val="28"/>
          <w:lang w:eastAsia="ru-RU"/>
        </w:rPr>
        <w:t>п. Торфяной</w:t>
      </w:r>
      <w:r w:rsidR="006B2534">
        <w:rPr>
          <w:rFonts w:cs="Times New Roman"/>
          <w:sz w:val="28"/>
          <w:szCs w:val="28"/>
          <w:lang w:eastAsia="ru-RU"/>
        </w:rPr>
        <w:t xml:space="preserve"> </w:t>
      </w:r>
      <w:r w:rsidR="00C40644">
        <w:rPr>
          <w:rFonts w:cs="Times New Roman"/>
          <w:sz w:val="28"/>
          <w:szCs w:val="28"/>
          <w:lang w:eastAsia="ru-RU"/>
        </w:rPr>
        <w:t>трудоустроенным по основному месту работы</w:t>
      </w:r>
      <w:r w:rsidR="006C4BA7">
        <w:rPr>
          <w:rFonts w:cs="Times New Roman"/>
          <w:sz w:val="28"/>
          <w:szCs w:val="28"/>
          <w:lang w:eastAsia="ru-RU"/>
        </w:rPr>
        <w:t xml:space="preserve"> оплачиваемые выходные дни в период, согласованный с </w:t>
      </w:r>
      <w:r w:rsidR="00122693">
        <w:rPr>
          <w:rFonts w:cs="Times New Roman"/>
          <w:sz w:val="28"/>
          <w:szCs w:val="28"/>
          <w:lang w:eastAsia="ru-RU"/>
        </w:rPr>
        <w:t>работодателем</w:t>
      </w:r>
      <w:r w:rsidR="006C4BA7">
        <w:rPr>
          <w:rFonts w:cs="Times New Roman"/>
          <w:sz w:val="28"/>
          <w:szCs w:val="28"/>
          <w:lang w:eastAsia="ru-RU"/>
        </w:rPr>
        <w:t xml:space="preserve"> </w:t>
      </w:r>
      <w:r w:rsidR="00F9240D">
        <w:rPr>
          <w:rFonts w:cs="Times New Roman"/>
          <w:sz w:val="28"/>
          <w:szCs w:val="28"/>
          <w:lang w:eastAsia="ru-RU"/>
        </w:rPr>
        <w:t xml:space="preserve">в пределах фонда оплаты труда в </w:t>
      </w:r>
      <w:r w:rsidR="006C4BA7">
        <w:rPr>
          <w:rFonts w:cs="Times New Roman"/>
          <w:sz w:val="28"/>
          <w:szCs w:val="28"/>
          <w:lang w:eastAsia="ru-RU"/>
        </w:rPr>
        <w:t>следующих случаях</w:t>
      </w:r>
      <w:r w:rsidRPr="00720DA6">
        <w:rPr>
          <w:rFonts w:cs="Times New Roman"/>
          <w:sz w:val="28"/>
          <w:szCs w:val="28"/>
          <w:lang w:eastAsia="ru-RU"/>
        </w:rPr>
        <w:t>:</w:t>
      </w:r>
    </w:p>
    <w:p w:rsidR="003542C0" w:rsidRDefault="003542C0"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13704F">
        <w:rPr>
          <w:rFonts w:cs="Times New Roman"/>
          <w:sz w:val="28"/>
          <w:szCs w:val="28"/>
          <w:lang w:eastAsia="ru-RU"/>
        </w:rPr>
        <w:t>отсутстви</w:t>
      </w:r>
      <w:r w:rsidR="006B2534">
        <w:rPr>
          <w:rFonts w:cs="Times New Roman"/>
          <w:sz w:val="28"/>
          <w:szCs w:val="28"/>
          <w:lang w:eastAsia="ru-RU"/>
        </w:rPr>
        <w:t>я</w:t>
      </w:r>
      <w:r w:rsidRPr="0013704F">
        <w:rPr>
          <w:rFonts w:cs="Times New Roman"/>
          <w:sz w:val="28"/>
          <w:szCs w:val="28"/>
          <w:lang w:eastAsia="ru-RU"/>
        </w:rPr>
        <w:t xml:space="preserve"> в течени</w:t>
      </w:r>
      <w:r w:rsidR="00B4171A">
        <w:rPr>
          <w:rFonts w:cs="Times New Roman"/>
          <w:sz w:val="28"/>
          <w:szCs w:val="28"/>
          <w:lang w:eastAsia="ru-RU"/>
        </w:rPr>
        <w:t>е</w:t>
      </w:r>
      <w:r w:rsidRPr="0013704F">
        <w:rPr>
          <w:rFonts w:cs="Times New Roman"/>
          <w:sz w:val="28"/>
          <w:szCs w:val="28"/>
          <w:lang w:eastAsia="ru-RU"/>
        </w:rPr>
        <w:t xml:space="preserve"> учебного года дней нетрудоспособности – </w:t>
      </w:r>
      <w:r w:rsidR="0018294B">
        <w:rPr>
          <w:rFonts w:cs="Times New Roman"/>
          <w:sz w:val="28"/>
          <w:szCs w:val="28"/>
          <w:lang w:eastAsia="ru-RU"/>
        </w:rPr>
        <w:t>1</w:t>
      </w:r>
      <w:r w:rsidRPr="0013704F">
        <w:rPr>
          <w:rFonts w:cs="Times New Roman"/>
          <w:sz w:val="28"/>
          <w:szCs w:val="28"/>
          <w:lang w:eastAsia="ru-RU"/>
        </w:rPr>
        <w:t xml:space="preserve"> календарны</w:t>
      </w:r>
      <w:r w:rsidR="00D66BBD">
        <w:rPr>
          <w:rFonts w:cs="Times New Roman"/>
          <w:sz w:val="28"/>
          <w:szCs w:val="28"/>
          <w:lang w:eastAsia="ru-RU"/>
        </w:rPr>
        <w:t>й день</w:t>
      </w:r>
      <w:r w:rsidRPr="0013704F">
        <w:rPr>
          <w:rFonts w:cs="Times New Roman"/>
          <w:sz w:val="28"/>
          <w:szCs w:val="28"/>
          <w:lang w:eastAsia="ru-RU"/>
        </w:rPr>
        <w:t>;</w:t>
      </w:r>
    </w:p>
    <w:p w:rsidR="009B64A5" w:rsidRPr="0013704F" w:rsidRDefault="009B64A5"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Pr>
          <w:rFonts w:cs="Times New Roman"/>
          <w:sz w:val="28"/>
          <w:szCs w:val="28"/>
          <w:lang w:eastAsia="ru-RU"/>
        </w:rPr>
        <w:t>юбилейной даты рождения работника - 1 календарный день.</w:t>
      </w:r>
    </w:p>
    <w:p w:rsidR="000405FD" w:rsidRPr="00720DA6" w:rsidRDefault="000405FD"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3.1</w:t>
      </w:r>
      <w:r w:rsidR="006B2534">
        <w:rPr>
          <w:rFonts w:cs="Times New Roman"/>
          <w:sz w:val="28"/>
          <w:szCs w:val="28"/>
          <w:lang w:eastAsia="ru-RU"/>
        </w:rPr>
        <w:t>8</w:t>
      </w:r>
      <w:r w:rsidRPr="00720DA6">
        <w:rPr>
          <w:rFonts w:cs="Times New Roman"/>
          <w:sz w:val="28"/>
          <w:szCs w:val="28"/>
          <w:lang w:eastAsia="ru-RU"/>
        </w:rPr>
        <w:t>. Исчисление среднего заработка для оплаты ежегодного отпуска производится в соответствии со</w:t>
      </w:r>
      <w:r w:rsidR="0013704F">
        <w:rPr>
          <w:rFonts w:cs="Times New Roman"/>
          <w:sz w:val="28"/>
          <w:szCs w:val="28"/>
          <w:lang w:eastAsia="ru-RU"/>
        </w:rPr>
        <w:t xml:space="preserve"> </w:t>
      </w:r>
      <w:hyperlink r:id="rId34" w:anchor="/document/99/901807664/XA00RUI2PR/" w:history="1">
        <w:r w:rsidRPr="00720DA6">
          <w:rPr>
            <w:rFonts w:cs="Times New Roman"/>
            <w:sz w:val="28"/>
            <w:szCs w:val="28"/>
            <w:lang w:eastAsia="ru-RU"/>
          </w:rPr>
          <w:t>статьей 139</w:t>
        </w:r>
      </w:hyperlink>
      <w:r w:rsidRPr="00720DA6">
        <w:rPr>
          <w:rFonts w:cs="Times New Roman"/>
          <w:sz w:val="28"/>
          <w:szCs w:val="28"/>
          <w:lang w:eastAsia="ru-RU"/>
        </w:rPr>
        <w:t xml:space="preserve"> ТК РФ.</w:t>
      </w:r>
    </w:p>
    <w:p w:rsidR="000405FD" w:rsidRPr="00720DA6" w:rsidRDefault="000405FD"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3.</w:t>
      </w:r>
      <w:r w:rsidR="006B2534">
        <w:rPr>
          <w:rFonts w:cs="Times New Roman"/>
          <w:sz w:val="28"/>
          <w:szCs w:val="28"/>
          <w:lang w:eastAsia="ru-RU"/>
        </w:rPr>
        <w:t>19</w:t>
      </w:r>
      <w:r w:rsidRPr="00720DA6">
        <w:rPr>
          <w:rFonts w:cs="Times New Roman"/>
          <w:sz w:val="28"/>
          <w:szCs w:val="28"/>
          <w:lang w:eastAsia="ru-RU"/>
        </w:rPr>
        <w:t>. Отпуска без сохранения заработной платы предоставляются работнику по семейным</w:t>
      </w:r>
      <w:r w:rsidR="0013704F">
        <w:rPr>
          <w:rFonts w:cs="Times New Roman"/>
          <w:sz w:val="28"/>
          <w:szCs w:val="28"/>
          <w:lang w:eastAsia="ru-RU"/>
        </w:rPr>
        <w:t xml:space="preserve"> </w:t>
      </w:r>
      <w:r w:rsidRPr="00720DA6">
        <w:rPr>
          <w:rFonts w:cs="Times New Roman"/>
          <w:sz w:val="28"/>
          <w:szCs w:val="28"/>
          <w:lang w:eastAsia="ru-RU"/>
        </w:rPr>
        <w:t>обстоятельствам и другим уважительным причинам продолжительностью, определяемой по соглашению между работником и работодателем.</w:t>
      </w:r>
    </w:p>
    <w:p w:rsidR="000405FD" w:rsidRDefault="000405FD"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lastRenderedPageBreak/>
        <w:t>3.2</w:t>
      </w:r>
      <w:r w:rsidR="006B2534">
        <w:rPr>
          <w:rFonts w:cs="Times New Roman"/>
          <w:sz w:val="28"/>
          <w:szCs w:val="28"/>
          <w:lang w:eastAsia="ru-RU"/>
        </w:rPr>
        <w:t>0</w:t>
      </w:r>
      <w:r w:rsidRPr="00720DA6">
        <w:rPr>
          <w:rFonts w:cs="Times New Roman"/>
          <w:sz w:val="28"/>
          <w:szCs w:val="28"/>
          <w:lang w:eastAsia="ru-RU"/>
        </w:rPr>
        <w:t>. 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3C6B82" w:rsidRPr="00720DA6" w:rsidRDefault="003C6B82"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3C6B82">
        <w:rPr>
          <w:rFonts w:cs="Times New Roman"/>
          <w:sz w:val="28"/>
          <w:szCs w:val="28"/>
          <w:lang w:eastAsia="ru-RU"/>
        </w:rPr>
        <w:t>сопровождения детей первоклассников в школу 1 сентября</w:t>
      </w:r>
      <w:r>
        <w:rPr>
          <w:rFonts w:cs="Times New Roman"/>
          <w:sz w:val="28"/>
          <w:szCs w:val="28"/>
          <w:lang w:eastAsia="ru-RU"/>
        </w:rPr>
        <w:t>, 11 класса в день последнего звонка</w:t>
      </w:r>
      <w:r w:rsidRPr="003C6B82">
        <w:rPr>
          <w:rFonts w:cs="Times New Roman"/>
          <w:sz w:val="28"/>
          <w:szCs w:val="28"/>
          <w:lang w:eastAsia="ru-RU"/>
        </w:rPr>
        <w:t xml:space="preserve"> – 1 календарный день;</w:t>
      </w:r>
    </w:p>
    <w:p w:rsidR="000405FD" w:rsidRPr="00720DA6" w:rsidRDefault="000405FD"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родителям, воспитыва</w:t>
      </w:r>
      <w:r w:rsidR="00F85A02">
        <w:rPr>
          <w:rFonts w:cs="Times New Roman"/>
          <w:sz w:val="28"/>
          <w:szCs w:val="28"/>
          <w:lang w:eastAsia="ru-RU"/>
        </w:rPr>
        <w:t>ющим детей в возрасте до 14 лет</w:t>
      </w:r>
      <w:r w:rsidRPr="00720DA6">
        <w:rPr>
          <w:rFonts w:cs="Times New Roman"/>
          <w:sz w:val="28"/>
          <w:szCs w:val="28"/>
          <w:lang w:eastAsia="ru-RU"/>
        </w:rPr>
        <w:t xml:space="preserve"> – 14 календарных дней;</w:t>
      </w:r>
    </w:p>
    <w:p w:rsidR="000405FD" w:rsidRPr="00720DA6" w:rsidRDefault="000405FD"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в связи с переездом на новое место жительства – </w:t>
      </w:r>
      <w:r w:rsidR="008F1C25" w:rsidRPr="0013704F">
        <w:rPr>
          <w:rFonts w:cs="Times New Roman"/>
          <w:sz w:val="28"/>
          <w:szCs w:val="28"/>
          <w:lang w:eastAsia="ru-RU"/>
        </w:rPr>
        <w:t>3</w:t>
      </w:r>
      <w:r w:rsidRPr="00720DA6">
        <w:rPr>
          <w:rFonts w:cs="Times New Roman"/>
          <w:sz w:val="28"/>
          <w:szCs w:val="28"/>
          <w:lang w:eastAsia="ru-RU"/>
        </w:rPr>
        <w:t xml:space="preserve"> </w:t>
      </w:r>
      <w:proofErr w:type="gramStart"/>
      <w:r w:rsidRPr="00720DA6">
        <w:rPr>
          <w:rFonts w:cs="Times New Roman"/>
          <w:sz w:val="28"/>
          <w:szCs w:val="28"/>
          <w:lang w:eastAsia="ru-RU"/>
        </w:rPr>
        <w:t>календарных</w:t>
      </w:r>
      <w:proofErr w:type="gramEnd"/>
      <w:r w:rsidRPr="00720DA6">
        <w:rPr>
          <w:rFonts w:cs="Times New Roman"/>
          <w:sz w:val="28"/>
          <w:szCs w:val="28"/>
          <w:lang w:eastAsia="ru-RU"/>
        </w:rPr>
        <w:t xml:space="preserve"> дня;</w:t>
      </w:r>
    </w:p>
    <w:p w:rsidR="000405FD" w:rsidRPr="00720DA6" w:rsidRDefault="000405FD"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проводов детей на военную службу – </w:t>
      </w:r>
      <w:r w:rsidR="008F1C25" w:rsidRPr="0013704F">
        <w:rPr>
          <w:rFonts w:cs="Times New Roman"/>
          <w:sz w:val="28"/>
          <w:szCs w:val="28"/>
          <w:lang w:eastAsia="ru-RU"/>
        </w:rPr>
        <w:t>2</w:t>
      </w:r>
      <w:r w:rsidR="00F85A02">
        <w:rPr>
          <w:rFonts w:cs="Times New Roman"/>
          <w:sz w:val="28"/>
          <w:szCs w:val="28"/>
          <w:lang w:eastAsia="ru-RU"/>
        </w:rPr>
        <w:t xml:space="preserve"> </w:t>
      </w:r>
      <w:r w:rsidRPr="00720DA6">
        <w:rPr>
          <w:rFonts w:cs="Times New Roman"/>
          <w:sz w:val="28"/>
          <w:szCs w:val="28"/>
          <w:lang w:eastAsia="ru-RU"/>
        </w:rPr>
        <w:t>календарных дня;</w:t>
      </w:r>
    </w:p>
    <w:p w:rsidR="000405FD" w:rsidRPr="00720DA6" w:rsidRDefault="000405FD"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тяжело</w:t>
      </w:r>
      <w:r w:rsidR="006B2534">
        <w:rPr>
          <w:rFonts w:cs="Times New Roman"/>
          <w:sz w:val="28"/>
          <w:szCs w:val="28"/>
          <w:lang w:eastAsia="ru-RU"/>
        </w:rPr>
        <w:t>го</w:t>
      </w:r>
      <w:r w:rsidRPr="00720DA6">
        <w:rPr>
          <w:rFonts w:cs="Times New Roman"/>
          <w:sz w:val="28"/>
          <w:szCs w:val="28"/>
          <w:lang w:eastAsia="ru-RU"/>
        </w:rPr>
        <w:t xml:space="preserve"> заболевани</w:t>
      </w:r>
      <w:r w:rsidR="006B2534">
        <w:rPr>
          <w:rFonts w:cs="Times New Roman"/>
          <w:sz w:val="28"/>
          <w:szCs w:val="28"/>
          <w:lang w:eastAsia="ru-RU"/>
        </w:rPr>
        <w:t>я</w:t>
      </w:r>
      <w:r w:rsidRPr="00720DA6">
        <w:rPr>
          <w:rFonts w:cs="Times New Roman"/>
          <w:sz w:val="28"/>
          <w:szCs w:val="28"/>
          <w:lang w:eastAsia="ru-RU"/>
        </w:rPr>
        <w:t xml:space="preserve"> близкого родственника –</w:t>
      </w:r>
      <w:r w:rsidR="00F85A02">
        <w:rPr>
          <w:rFonts w:cs="Times New Roman"/>
          <w:sz w:val="28"/>
          <w:szCs w:val="28"/>
          <w:lang w:eastAsia="ru-RU"/>
        </w:rPr>
        <w:t xml:space="preserve"> </w:t>
      </w:r>
      <w:r w:rsidR="008F1C25" w:rsidRPr="0013704F">
        <w:rPr>
          <w:rFonts w:cs="Times New Roman"/>
          <w:sz w:val="28"/>
          <w:szCs w:val="28"/>
          <w:lang w:eastAsia="ru-RU"/>
        </w:rPr>
        <w:t>3</w:t>
      </w:r>
      <w:r w:rsidRPr="00720DA6">
        <w:rPr>
          <w:rFonts w:cs="Times New Roman"/>
          <w:sz w:val="28"/>
          <w:szCs w:val="28"/>
          <w:lang w:eastAsia="ru-RU"/>
        </w:rPr>
        <w:t xml:space="preserve"> </w:t>
      </w:r>
      <w:proofErr w:type="gramStart"/>
      <w:r w:rsidRPr="00720DA6">
        <w:rPr>
          <w:rFonts w:cs="Times New Roman"/>
          <w:sz w:val="28"/>
          <w:szCs w:val="28"/>
          <w:lang w:eastAsia="ru-RU"/>
        </w:rPr>
        <w:t>календарных</w:t>
      </w:r>
      <w:proofErr w:type="gramEnd"/>
      <w:r w:rsidRPr="00720DA6">
        <w:rPr>
          <w:rFonts w:cs="Times New Roman"/>
          <w:sz w:val="28"/>
          <w:szCs w:val="28"/>
          <w:lang w:eastAsia="ru-RU"/>
        </w:rPr>
        <w:t xml:space="preserve"> дня;</w:t>
      </w:r>
    </w:p>
    <w:p w:rsidR="0013704F" w:rsidRPr="0013704F" w:rsidRDefault="0013704F"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13704F">
        <w:rPr>
          <w:rFonts w:cs="Times New Roman"/>
          <w:sz w:val="28"/>
          <w:szCs w:val="28"/>
          <w:lang w:eastAsia="ru-RU"/>
        </w:rPr>
        <w:t xml:space="preserve">работающим пенсионерам по старости (по возрасту) </w:t>
      </w:r>
      <w:r w:rsidR="006B2534">
        <w:rPr>
          <w:rFonts w:cs="Times New Roman"/>
          <w:sz w:val="28"/>
          <w:szCs w:val="28"/>
          <w:lang w:eastAsia="ru-RU"/>
        </w:rPr>
        <w:t>–</w:t>
      </w:r>
      <w:r w:rsidRPr="0013704F">
        <w:rPr>
          <w:rFonts w:cs="Times New Roman"/>
          <w:sz w:val="28"/>
          <w:szCs w:val="28"/>
          <w:lang w:eastAsia="ru-RU"/>
        </w:rPr>
        <w:t xml:space="preserve"> до 14 календарных дней в году;</w:t>
      </w:r>
    </w:p>
    <w:p w:rsidR="0013704F" w:rsidRPr="0013704F" w:rsidRDefault="0013704F"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proofErr w:type="gramStart"/>
      <w:r w:rsidRPr="0013704F">
        <w:rPr>
          <w:rFonts w:cs="Times New Roman"/>
          <w:sz w:val="28"/>
          <w:szCs w:val="28"/>
          <w:lang w:eastAsia="ru-RU"/>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w:t>
      </w:r>
      <w:r w:rsidR="006B2534">
        <w:rPr>
          <w:rFonts w:cs="Times New Roman"/>
          <w:sz w:val="28"/>
          <w:szCs w:val="28"/>
          <w:lang w:eastAsia="ru-RU"/>
        </w:rPr>
        <w:t>ием военной службы (службы), - д</w:t>
      </w:r>
      <w:r w:rsidRPr="0013704F">
        <w:rPr>
          <w:rFonts w:cs="Times New Roman"/>
          <w:sz w:val="28"/>
          <w:szCs w:val="28"/>
          <w:lang w:eastAsia="ru-RU"/>
        </w:rPr>
        <w:t>о 14 календарных дней в году;</w:t>
      </w:r>
      <w:proofErr w:type="gramEnd"/>
    </w:p>
    <w:p w:rsidR="0013704F" w:rsidRPr="0013704F" w:rsidRDefault="0013704F"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13704F">
        <w:rPr>
          <w:rFonts w:cs="Times New Roman"/>
          <w:sz w:val="28"/>
          <w:szCs w:val="28"/>
          <w:lang w:eastAsia="ru-RU"/>
        </w:rPr>
        <w:t xml:space="preserve">работающим инвалидам </w:t>
      </w:r>
      <w:r w:rsidR="006B2534">
        <w:rPr>
          <w:rFonts w:cs="Times New Roman"/>
          <w:sz w:val="28"/>
          <w:szCs w:val="28"/>
          <w:lang w:eastAsia="ru-RU"/>
        </w:rPr>
        <w:t>–</w:t>
      </w:r>
      <w:r w:rsidRPr="0013704F">
        <w:rPr>
          <w:rFonts w:cs="Times New Roman"/>
          <w:sz w:val="28"/>
          <w:szCs w:val="28"/>
          <w:lang w:eastAsia="ru-RU"/>
        </w:rPr>
        <w:t xml:space="preserve"> до 60 календарных дней в году;</w:t>
      </w:r>
    </w:p>
    <w:p w:rsidR="000405FD" w:rsidRPr="00720DA6" w:rsidRDefault="0013704F"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13704F">
        <w:rPr>
          <w:rFonts w:cs="Times New Roman"/>
          <w:sz w:val="28"/>
          <w:szCs w:val="28"/>
          <w:lang w:eastAsia="ru-RU"/>
        </w:rPr>
        <w:t>работникам в случаях рождения ребенка, регистрации брака, смерти близких родственн</w:t>
      </w:r>
      <w:r>
        <w:rPr>
          <w:rFonts w:cs="Times New Roman"/>
          <w:sz w:val="28"/>
          <w:szCs w:val="28"/>
          <w:lang w:eastAsia="ru-RU"/>
        </w:rPr>
        <w:t xml:space="preserve">иков </w:t>
      </w:r>
      <w:r w:rsidR="006B2534">
        <w:rPr>
          <w:rFonts w:cs="Times New Roman"/>
          <w:sz w:val="28"/>
          <w:szCs w:val="28"/>
          <w:lang w:eastAsia="ru-RU"/>
        </w:rPr>
        <w:t>–</w:t>
      </w:r>
      <w:r>
        <w:rPr>
          <w:rFonts w:cs="Times New Roman"/>
          <w:sz w:val="28"/>
          <w:szCs w:val="28"/>
          <w:lang w:eastAsia="ru-RU"/>
        </w:rPr>
        <w:t xml:space="preserve"> до пяти календарных дней</w:t>
      </w:r>
      <w:r w:rsidR="000405FD" w:rsidRPr="00720DA6">
        <w:rPr>
          <w:rFonts w:cs="Times New Roman"/>
          <w:sz w:val="28"/>
          <w:szCs w:val="28"/>
          <w:lang w:eastAsia="ru-RU"/>
        </w:rPr>
        <w:t>.</w:t>
      </w:r>
    </w:p>
    <w:p w:rsidR="00A54081" w:rsidRPr="00720DA6" w:rsidRDefault="000405FD"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3.2</w:t>
      </w:r>
      <w:r w:rsidR="006B2534">
        <w:rPr>
          <w:rFonts w:cs="Times New Roman"/>
          <w:sz w:val="28"/>
          <w:szCs w:val="28"/>
          <w:lang w:eastAsia="ru-RU"/>
        </w:rPr>
        <w:t>1</w:t>
      </w:r>
      <w:r w:rsidRPr="00720DA6">
        <w:rPr>
          <w:rFonts w:cs="Times New Roman"/>
          <w:sz w:val="28"/>
          <w:szCs w:val="28"/>
          <w:lang w:eastAsia="ru-RU"/>
        </w:rPr>
        <w:t>. Педагогическим работникам не реже чем через каждые 10 лет непрерывной педагогической работы предоставляется  неоплачиваемый длительный отпуск сроком до одного года в порядке, установленном Министерством образования и науки Российской Федерации (</w:t>
      </w:r>
      <w:hyperlink r:id="rId35" w:anchor="/document/99/902389617/XA00RP42OP/" w:history="1">
        <w:r w:rsidRPr="00720DA6">
          <w:rPr>
            <w:rFonts w:cs="Times New Roman"/>
            <w:sz w:val="28"/>
            <w:szCs w:val="28"/>
            <w:lang w:eastAsia="ru-RU"/>
          </w:rPr>
          <w:t>подп. 4 п. 5 ст. 47</w:t>
        </w:r>
      </w:hyperlink>
      <w:r w:rsidRPr="00720DA6">
        <w:rPr>
          <w:rFonts w:cs="Times New Roman"/>
          <w:sz w:val="28"/>
          <w:szCs w:val="28"/>
          <w:lang w:eastAsia="ru-RU"/>
        </w:rPr>
        <w:t xml:space="preserve"> ФЗ «Об образовании в Российской Федерации», </w:t>
      </w:r>
      <w:hyperlink r:id="rId36" w:anchor="/document/99/901807664/XA00MAU2NE/" w:history="1">
        <w:r w:rsidRPr="00720DA6">
          <w:rPr>
            <w:rFonts w:cs="Times New Roman"/>
            <w:sz w:val="28"/>
            <w:szCs w:val="28"/>
            <w:lang w:eastAsia="ru-RU"/>
          </w:rPr>
          <w:t>ст. 335 ТК РФ</w:t>
        </w:r>
      </w:hyperlink>
      <w:r w:rsidRPr="00720DA6">
        <w:rPr>
          <w:rFonts w:cs="Times New Roman"/>
          <w:sz w:val="28"/>
          <w:szCs w:val="28"/>
          <w:lang w:eastAsia="ru-RU"/>
        </w:rPr>
        <w:t>).</w:t>
      </w:r>
    </w:p>
    <w:p w:rsidR="000405FD" w:rsidRPr="00720DA6" w:rsidRDefault="000405FD"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3.23. </w:t>
      </w:r>
      <w:r w:rsidRPr="0013704F">
        <w:rPr>
          <w:rFonts w:cs="Times New Roman"/>
          <w:sz w:val="28"/>
          <w:szCs w:val="28"/>
          <w:lang w:eastAsia="ru-RU"/>
        </w:rPr>
        <w:t>Выборный орган первичной профсоюзной организации обязуется:</w:t>
      </w:r>
    </w:p>
    <w:p w:rsidR="000405FD" w:rsidRPr="00720DA6" w:rsidRDefault="000405FD" w:rsidP="0013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3.23.1. Осуществлять </w:t>
      </w:r>
      <w:proofErr w:type="gramStart"/>
      <w:r w:rsidRPr="00720DA6">
        <w:rPr>
          <w:rFonts w:cs="Times New Roman"/>
          <w:sz w:val="28"/>
          <w:szCs w:val="28"/>
          <w:lang w:eastAsia="ru-RU"/>
        </w:rPr>
        <w:t>контроль за</w:t>
      </w:r>
      <w:proofErr w:type="gramEnd"/>
      <w:r w:rsidRPr="00720DA6">
        <w:rPr>
          <w:rFonts w:cs="Times New Roman"/>
          <w:sz w:val="28"/>
          <w:szCs w:val="28"/>
          <w:lang w:eastAsia="ru-RU"/>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6D0483" w:rsidRDefault="000405FD" w:rsidP="006D0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3.23.2. Предоставлять работодателю мотивированное мнение при принятии локальных нормативных актов, регулирующих вопросы рабочего времени и времени отдыха работников, с соблюдением сроков и порядка, </w:t>
      </w:r>
      <w:r w:rsidRPr="00257A47">
        <w:rPr>
          <w:rFonts w:cs="Times New Roman"/>
          <w:sz w:val="28"/>
          <w:szCs w:val="28"/>
          <w:lang w:eastAsia="ru-RU"/>
        </w:rPr>
        <w:t xml:space="preserve">установленных </w:t>
      </w:r>
      <w:hyperlink r:id="rId37" w:anchor="/document/99/901807664/XA00M522MN/" w:history="1">
        <w:r w:rsidRPr="00257A47">
          <w:rPr>
            <w:rFonts w:cs="Times New Roman"/>
            <w:sz w:val="28"/>
            <w:szCs w:val="28"/>
            <w:lang w:eastAsia="ru-RU"/>
          </w:rPr>
          <w:t>статьей 372</w:t>
        </w:r>
      </w:hyperlink>
      <w:r w:rsidRPr="00257A47">
        <w:rPr>
          <w:rFonts w:cs="Times New Roman"/>
          <w:sz w:val="28"/>
          <w:szCs w:val="28"/>
          <w:lang w:eastAsia="ru-RU"/>
        </w:rPr>
        <w:t xml:space="preserve"> ТК</w:t>
      </w:r>
      <w:r w:rsidRPr="00720DA6">
        <w:rPr>
          <w:rFonts w:cs="Times New Roman"/>
          <w:sz w:val="28"/>
          <w:szCs w:val="28"/>
          <w:lang w:eastAsia="ru-RU"/>
        </w:rPr>
        <w:t xml:space="preserve"> РФ.</w:t>
      </w:r>
    </w:p>
    <w:p w:rsidR="000405FD" w:rsidRPr="00720DA6" w:rsidRDefault="000405FD" w:rsidP="006D0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lastRenderedPageBreak/>
        <w:t>3.23.3. Вносить работодателю представления об устранении выявленных нарушений.</w:t>
      </w:r>
    </w:p>
    <w:p w:rsidR="00D529CB" w:rsidRDefault="000405FD" w:rsidP="006B2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b/>
          <w:bCs/>
          <w:sz w:val="28"/>
          <w:szCs w:val="28"/>
          <w:lang w:eastAsia="ru-RU"/>
        </w:rPr>
      </w:pPr>
      <w:r w:rsidRPr="00720DA6">
        <w:rPr>
          <w:rFonts w:cs="Times New Roman"/>
          <w:sz w:val="28"/>
          <w:szCs w:val="28"/>
          <w:lang w:eastAsia="ru-RU"/>
        </w:rPr>
        <w:t> </w:t>
      </w:r>
    </w:p>
    <w:p w:rsidR="000405FD" w:rsidRDefault="00257A47" w:rsidP="00257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cs="Times New Roman"/>
          <w:b/>
          <w:bCs/>
          <w:sz w:val="28"/>
          <w:szCs w:val="28"/>
          <w:lang w:eastAsia="ru-RU"/>
        </w:rPr>
      </w:pPr>
      <w:r>
        <w:rPr>
          <w:rFonts w:cs="Times New Roman"/>
          <w:b/>
          <w:bCs/>
          <w:sz w:val="28"/>
          <w:szCs w:val="28"/>
          <w:lang w:eastAsia="ru-RU"/>
        </w:rPr>
        <w:t>4</w:t>
      </w:r>
      <w:r w:rsidR="000405FD" w:rsidRPr="00720DA6">
        <w:rPr>
          <w:rFonts w:cs="Times New Roman"/>
          <w:b/>
          <w:bCs/>
          <w:sz w:val="28"/>
          <w:szCs w:val="28"/>
          <w:lang w:eastAsia="ru-RU"/>
        </w:rPr>
        <w:t>. Оплата и нормирование труда</w:t>
      </w:r>
    </w:p>
    <w:p w:rsidR="00257A47" w:rsidRPr="00720DA6" w:rsidRDefault="00257A47" w:rsidP="00257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cs="Times New Roman"/>
          <w:sz w:val="28"/>
          <w:szCs w:val="28"/>
          <w:lang w:eastAsia="ru-RU"/>
        </w:rPr>
      </w:pPr>
    </w:p>
    <w:p w:rsidR="000405FD" w:rsidRPr="00720DA6" w:rsidRDefault="000405FD" w:rsidP="006B2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4.1. Заработная плата выплачивается работникам за текущий месяц не реже чем каждые полмесяца в денежной форме. Днями выплаты заработной платы являются:</w:t>
      </w:r>
      <w:r w:rsidR="006B2534">
        <w:rPr>
          <w:rFonts w:cs="Times New Roman"/>
          <w:sz w:val="28"/>
          <w:szCs w:val="28"/>
          <w:lang w:eastAsia="ru-RU"/>
        </w:rPr>
        <w:t xml:space="preserve"> </w:t>
      </w:r>
      <w:r w:rsidRPr="006B2534">
        <w:rPr>
          <w:rFonts w:cs="Times New Roman"/>
          <w:sz w:val="28"/>
          <w:szCs w:val="28"/>
          <w:lang w:eastAsia="ru-RU"/>
        </w:rPr>
        <w:t>27 число месяца – за первую половину</w:t>
      </w:r>
      <w:r w:rsidR="006B2534">
        <w:rPr>
          <w:rFonts w:cs="Times New Roman"/>
          <w:sz w:val="28"/>
          <w:szCs w:val="28"/>
          <w:lang w:eastAsia="ru-RU"/>
        </w:rPr>
        <w:t xml:space="preserve"> </w:t>
      </w:r>
      <w:r w:rsidRPr="006B2534">
        <w:rPr>
          <w:rFonts w:cs="Times New Roman"/>
          <w:sz w:val="28"/>
          <w:szCs w:val="28"/>
          <w:lang w:eastAsia="ru-RU"/>
        </w:rPr>
        <w:t>текущего месяца и 12</w:t>
      </w:r>
      <w:r w:rsidR="006B2534">
        <w:rPr>
          <w:rFonts w:cs="Times New Roman"/>
          <w:sz w:val="28"/>
          <w:szCs w:val="28"/>
          <w:lang w:eastAsia="ru-RU"/>
        </w:rPr>
        <w:t> </w:t>
      </w:r>
      <w:r w:rsidRPr="006B2534">
        <w:rPr>
          <w:rFonts w:cs="Times New Roman"/>
          <w:sz w:val="28"/>
          <w:szCs w:val="28"/>
          <w:lang w:eastAsia="ru-RU"/>
        </w:rPr>
        <w:t>число следующего месяца за вторую</w:t>
      </w:r>
      <w:r w:rsidR="006B2534">
        <w:rPr>
          <w:rFonts w:cs="Times New Roman"/>
          <w:sz w:val="28"/>
          <w:szCs w:val="28"/>
          <w:lang w:eastAsia="ru-RU"/>
        </w:rPr>
        <w:t xml:space="preserve"> </w:t>
      </w:r>
      <w:r w:rsidRPr="006B2534">
        <w:rPr>
          <w:rFonts w:cs="Times New Roman"/>
          <w:sz w:val="28"/>
          <w:szCs w:val="28"/>
          <w:lang w:eastAsia="ru-RU"/>
        </w:rPr>
        <w:t>половину месяца.</w:t>
      </w:r>
    </w:p>
    <w:p w:rsidR="000405FD" w:rsidRPr="00720DA6" w:rsidRDefault="000405FD" w:rsidP="006B2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При выплате заработной платы работнику вручается расчетный листок с указанием:</w:t>
      </w:r>
    </w:p>
    <w:p w:rsidR="000405FD" w:rsidRPr="00720DA6" w:rsidRDefault="000405FD" w:rsidP="006B2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составных частей заработной платы, причитающейся ему за соответствующий период;</w:t>
      </w:r>
    </w:p>
    <w:p w:rsidR="000405FD" w:rsidRPr="00720DA6" w:rsidRDefault="000405FD" w:rsidP="006B2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размеров иных сумм, начисленных работнику, в том числе денежной компенсации за нарушение работодателем установленного срока выплаты заработной платы, оплаты отпуска, выплат при увольнении и (или) других выплат, причитающихся работнику;</w:t>
      </w:r>
    </w:p>
    <w:p w:rsidR="000405FD" w:rsidRPr="00720DA6" w:rsidRDefault="000405FD" w:rsidP="006B2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размеров и оснований произведенных удержаний;</w:t>
      </w:r>
    </w:p>
    <w:p w:rsidR="000405FD" w:rsidRPr="00720DA6" w:rsidRDefault="000405FD" w:rsidP="006B2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общей денежной суммы, подлежащей выплате.</w:t>
      </w:r>
    </w:p>
    <w:p w:rsidR="000405FD" w:rsidRPr="00720DA6" w:rsidRDefault="000405FD" w:rsidP="006B2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Форма расчетного листка утверждается работодателем с учетом мнения выборного органа первичной профсоюзной организации.</w:t>
      </w:r>
    </w:p>
    <w:p w:rsidR="001E6468" w:rsidRDefault="000405FD" w:rsidP="006B2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4.2. Заработная плата </w:t>
      </w:r>
      <w:r w:rsidR="001E6468">
        <w:rPr>
          <w:rFonts w:cs="Times New Roman"/>
          <w:sz w:val="28"/>
          <w:szCs w:val="28"/>
          <w:lang w:eastAsia="ru-RU"/>
        </w:rPr>
        <w:t>устанавливается</w:t>
      </w:r>
      <w:r w:rsidRPr="00720DA6">
        <w:rPr>
          <w:rFonts w:cs="Times New Roman"/>
          <w:sz w:val="28"/>
          <w:szCs w:val="28"/>
          <w:lang w:eastAsia="ru-RU"/>
        </w:rPr>
        <w:t xml:space="preserve"> в соответствии с трудовым законодательством</w:t>
      </w:r>
      <w:r w:rsidR="001E6468">
        <w:rPr>
          <w:rFonts w:cs="Times New Roman"/>
          <w:sz w:val="28"/>
          <w:szCs w:val="28"/>
          <w:lang w:eastAsia="ru-RU"/>
        </w:rPr>
        <w:t xml:space="preserve"> и действующими у работодателя системами оплаты труда. </w:t>
      </w:r>
    </w:p>
    <w:p w:rsidR="001E6468" w:rsidRPr="001E6468" w:rsidRDefault="001E6468" w:rsidP="001E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proofErr w:type="gramStart"/>
      <w:r w:rsidRPr="001E6468">
        <w:rPr>
          <w:rFonts w:cs="Times New Roman"/>
          <w:sz w:val="28"/>
          <w:szCs w:val="28"/>
          <w:lang w:eastAsia="ru-RU"/>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roofErr w:type="gramEnd"/>
    </w:p>
    <w:p w:rsidR="000405FD" w:rsidRPr="00720DA6" w:rsidRDefault="000405FD" w:rsidP="001E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4.3. </w:t>
      </w:r>
      <w:r w:rsidRPr="00501E42">
        <w:rPr>
          <w:rFonts w:cs="Times New Roman"/>
          <w:color w:val="auto"/>
          <w:sz w:val="28"/>
          <w:szCs w:val="28"/>
          <w:lang w:eastAsia="ru-RU"/>
        </w:rPr>
        <w:t>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w:t>
      </w:r>
    </w:p>
    <w:p w:rsidR="000405FD" w:rsidRPr="00720DA6" w:rsidRDefault="000405FD" w:rsidP="006B2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4.4. 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0405FD" w:rsidRPr="00720DA6" w:rsidRDefault="00D73FD6" w:rsidP="006B2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Pr>
          <w:rFonts w:cs="Times New Roman"/>
          <w:sz w:val="28"/>
          <w:szCs w:val="28"/>
          <w:lang w:eastAsia="ru-RU"/>
        </w:rPr>
        <w:lastRenderedPageBreak/>
        <w:t>4.5.</w:t>
      </w:r>
      <w:r w:rsidR="001E6468">
        <w:rPr>
          <w:rFonts w:cs="Times New Roman"/>
          <w:sz w:val="28"/>
          <w:szCs w:val="28"/>
          <w:lang w:eastAsia="ru-RU"/>
        </w:rPr>
        <w:t xml:space="preserve"> </w:t>
      </w:r>
      <w:r w:rsidR="000405FD" w:rsidRPr="00720DA6">
        <w:rPr>
          <w:rFonts w:cs="Times New Roman"/>
          <w:sz w:val="28"/>
          <w:szCs w:val="28"/>
          <w:lang w:eastAsia="ru-RU"/>
        </w:rPr>
        <w:t>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0405FD" w:rsidRPr="00720DA6" w:rsidRDefault="000405FD" w:rsidP="006B2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4.6.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размер которой определяется в соответствии с действующим законодательством</w:t>
      </w:r>
      <w:r w:rsidRPr="006B2534">
        <w:rPr>
          <w:rFonts w:cs="Times New Roman"/>
          <w:sz w:val="28"/>
          <w:szCs w:val="28"/>
          <w:lang w:eastAsia="ru-RU"/>
        </w:rPr>
        <w:t>.</w:t>
      </w:r>
    </w:p>
    <w:p w:rsidR="000405FD" w:rsidRPr="006B2534" w:rsidRDefault="000405FD" w:rsidP="006B2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4.7. Изменение условий оплаты труда, предусмотренных трудовым договором, осуществляется </w:t>
      </w:r>
      <w:r w:rsidR="00B72C43">
        <w:rPr>
          <w:rFonts w:cs="Times New Roman"/>
          <w:sz w:val="28"/>
          <w:szCs w:val="28"/>
          <w:lang w:eastAsia="ru-RU"/>
        </w:rPr>
        <w:t>в случаях и порядке установленных ТК РФ, локальными нормативными актами детского сада «</w:t>
      </w:r>
      <w:r w:rsidR="007B27A7">
        <w:rPr>
          <w:rFonts w:cs="Times New Roman"/>
          <w:sz w:val="28"/>
          <w:szCs w:val="28"/>
          <w:lang w:eastAsia="ru-RU"/>
        </w:rPr>
        <w:t>Тополёк</w:t>
      </w:r>
      <w:r w:rsidR="00B72C43">
        <w:rPr>
          <w:rFonts w:cs="Times New Roman"/>
          <w:sz w:val="28"/>
          <w:szCs w:val="28"/>
          <w:lang w:eastAsia="ru-RU"/>
        </w:rPr>
        <w:t xml:space="preserve">» </w:t>
      </w:r>
      <w:r w:rsidR="007B27A7">
        <w:rPr>
          <w:rFonts w:cs="Times New Roman"/>
          <w:sz w:val="28"/>
          <w:szCs w:val="28"/>
          <w:lang w:eastAsia="ru-RU"/>
        </w:rPr>
        <w:t>п. Торфяной</w:t>
      </w:r>
      <w:r w:rsidR="00B72C43">
        <w:rPr>
          <w:rFonts w:cs="Times New Roman"/>
          <w:sz w:val="28"/>
          <w:szCs w:val="28"/>
          <w:lang w:eastAsia="ru-RU"/>
        </w:rPr>
        <w:t>.</w:t>
      </w:r>
    </w:p>
    <w:p w:rsidR="000405FD" w:rsidRPr="00720DA6" w:rsidRDefault="000405FD" w:rsidP="006B2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6B2534">
        <w:rPr>
          <w:rFonts w:cs="Times New Roman"/>
          <w:sz w:val="28"/>
          <w:szCs w:val="28"/>
          <w:lang w:eastAsia="ru-RU"/>
        </w:rPr>
        <w:t>4.8. Работникам, награжденным ведомственными наградами (в том числе медалями, почетными званиями, отраслевыми нагрудными знаками</w:t>
      </w:r>
      <w:r w:rsidR="00477EEB" w:rsidRPr="006B2534">
        <w:rPr>
          <w:rFonts w:cs="Times New Roman"/>
          <w:sz w:val="28"/>
          <w:szCs w:val="28"/>
          <w:lang w:eastAsia="ru-RU"/>
        </w:rPr>
        <w:t>, поч</w:t>
      </w:r>
      <w:r w:rsidR="00B72C43">
        <w:rPr>
          <w:rFonts w:cs="Times New Roman"/>
          <w:sz w:val="28"/>
          <w:szCs w:val="28"/>
          <w:lang w:eastAsia="ru-RU"/>
        </w:rPr>
        <w:t>е</w:t>
      </w:r>
      <w:r w:rsidR="00477EEB" w:rsidRPr="006B2534">
        <w:rPr>
          <w:rFonts w:cs="Times New Roman"/>
          <w:sz w:val="28"/>
          <w:szCs w:val="28"/>
          <w:lang w:eastAsia="ru-RU"/>
        </w:rPr>
        <w:t>тными грамотами</w:t>
      </w:r>
      <w:r w:rsidR="00B72C43">
        <w:rPr>
          <w:rFonts w:cs="Times New Roman"/>
          <w:sz w:val="28"/>
          <w:szCs w:val="28"/>
          <w:lang w:eastAsia="ru-RU"/>
        </w:rPr>
        <w:t xml:space="preserve"> </w:t>
      </w:r>
      <w:r w:rsidR="00477EEB" w:rsidRPr="006B2534">
        <w:rPr>
          <w:rFonts w:cs="Times New Roman"/>
          <w:sz w:val="28"/>
          <w:szCs w:val="28"/>
          <w:lang w:eastAsia="ru-RU"/>
        </w:rPr>
        <w:t>Министерства образования</w:t>
      </w:r>
      <w:r w:rsidR="00B72C43">
        <w:rPr>
          <w:rFonts w:cs="Times New Roman"/>
          <w:sz w:val="28"/>
          <w:szCs w:val="28"/>
          <w:lang w:eastAsia="ru-RU"/>
        </w:rPr>
        <w:t xml:space="preserve"> </w:t>
      </w:r>
      <w:r w:rsidR="000B2AD5" w:rsidRPr="006B2534">
        <w:rPr>
          <w:rFonts w:cs="Times New Roman"/>
          <w:sz w:val="28"/>
          <w:szCs w:val="28"/>
          <w:lang w:eastAsia="ru-RU"/>
        </w:rPr>
        <w:t xml:space="preserve">РФ </w:t>
      </w:r>
      <w:r w:rsidRPr="006B2534">
        <w:rPr>
          <w:rFonts w:cs="Times New Roman"/>
          <w:sz w:val="28"/>
          <w:szCs w:val="28"/>
          <w:lang w:eastAsia="ru-RU"/>
        </w:rPr>
        <w:t>и другими наградами),</w:t>
      </w:r>
      <w:r w:rsidR="00B72C43">
        <w:rPr>
          <w:rFonts w:cs="Times New Roman"/>
          <w:sz w:val="28"/>
          <w:szCs w:val="28"/>
          <w:lang w:eastAsia="ru-RU"/>
        </w:rPr>
        <w:t xml:space="preserve"> </w:t>
      </w:r>
      <w:r w:rsidRPr="006B2534">
        <w:rPr>
          <w:rFonts w:cs="Times New Roman"/>
          <w:sz w:val="28"/>
          <w:szCs w:val="28"/>
          <w:lang w:eastAsia="ru-RU"/>
        </w:rPr>
        <w:t>выплачивается ежемесячная надбавка (доплата) в размере 5 процентов ставки заработной</w:t>
      </w:r>
      <w:r w:rsidR="00D64D36">
        <w:rPr>
          <w:rFonts w:cs="Times New Roman"/>
          <w:sz w:val="28"/>
          <w:szCs w:val="28"/>
          <w:lang w:eastAsia="ru-RU"/>
        </w:rPr>
        <w:t xml:space="preserve"> </w:t>
      </w:r>
      <w:r w:rsidRPr="006B2534">
        <w:rPr>
          <w:rFonts w:cs="Times New Roman"/>
          <w:sz w:val="28"/>
          <w:szCs w:val="28"/>
          <w:lang w:eastAsia="ru-RU"/>
        </w:rPr>
        <w:t>платы (должностного оклада).</w:t>
      </w:r>
    </w:p>
    <w:p w:rsidR="000405FD" w:rsidRPr="00720DA6" w:rsidRDefault="000405FD" w:rsidP="006B2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4.9. Оплата труда работников, занятых на работах с вредными и (или) опасными условиями труда, производится по результатам специальной оценки условий труда в повышенном размере по сравнению с тарифными ставками (окладами), установленными для различных видов работ с нормальными условиями труда. Минимальный размер повышения оплаты труда работников, занятых на работах во вредных и (или) опасных условиях труда, в соответствии со </w:t>
      </w:r>
      <w:hyperlink r:id="rId38" w:anchor="/document/99/901807664/XA00MAG2MT/" w:history="1">
        <w:r w:rsidRPr="00720DA6">
          <w:rPr>
            <w:rFonts w:cs="Times New Roman"/>
            <w:sz w:val="28"/>
            <w:szCs w:val="28"/>
            <w:lang w:eastAsia="ru-RU"/>
          </w:rPr>
          <w:t>статьей 147</w:t>
        </w:r>
      </w:hyperlink>
      <w:r w:rsidRPr="00720DA6">
        <w:rPr>
          <w:rFonts w:cs="Times New Roman"/>
          <w:sz w:val="28"/>
          <w:szCs w:val="28"/>
          <w:lang w:eastAsia="ru-RU"/>
        </w:rPr>
        <w:t xml:space="preserve"> ТК РФ не может быть менее 4 процентов тарифной ставки (оклада), установленной для различных видов работ с нормальными условиями труда.</w:t>
      </w:r>
    </w:p>
    <w:p w:rsidR="000405FD" w:rsidRPr="006B2534" w:rsidRDefault="000405FD" w:rsidP="006B2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4.10. Сэкономленные средства фонда оплаты труда направляются на </w:t>
      </w:r>
      <w:r w:rsidRPr="006B2534">
        <w:rPr>
          <w:rFonts w:cs="Times New Roman"/>
          <w:sz w:val="28"/>
          <w:szCs w:val="28"/>
          <w:lang w:eastAsia="ru-RU"/>
        </w:rPr>
        <w:t>премирование и</w:t>
      </w:r>
      <w:r w:rsidR="00D64D36">
        <w:rPr>
          <w:rFonts w:cs="Times New Roman"/>
          <w:sz w:val="28"/>
          <w:szCs w:val="28"/>
          <w:lang w:eastAsia="ru-RU"/>
        </w:rPr>
        <w:t xml:space="preserve"> </w:t>
      </w:r>
      <w:r w:rsidRPr="006B2534">
        <w:rPr>
          <w:rFonts w:cs="Times New Roman"/>
          <w:sz w:val="28"/>
          <w:szCs w:val="28"/>
          <w:lang w:eastAsia="ru-RU"/>
        </w:rPr>
        <w:t>оказание</w:t>
      </w:r>
      <w:r w:rsidR="00D64D36">
        <w:rPr>
          <w:rFonts w:cs="Times New Roman"/>
          <w:sz w:val="28"/>
          <w:szCs w:val="28"/>
          <w:lang w:eastAsia="ru-RU"/>
        </w:rPr>
        <w:t xml:space="preserve"> </w:t>
      </w:r>
      <w:r w:rsidRPr="006B2534">
        <w:rPr>
          <w:rFonts w:cs="Times New Roman"/>
          <w:sz w:val="28"/>
          <w:szCs w:val="28"/>
          <w:lang w:eastAsia="ru-RU"/>
        </w:rPr>
        <w:t>материальной</w:t>
      </w:r>
      <w:r w:rsidR="00D64D36">
        <w:rPr>
          <w:rFonts w:cs="Times New Roman"/>
          <w:sz w:val="28"/>
          <w:szCs w:val="28"/>
          <w:lang w:eastAsia="ru-RU"/>
        </w:rPr>
        <w:t xml:space="preserve"> </w:t>
      </w:r>
      <w:r w:rsidRPr="006B2534">
        <w:rPr>
          <w:rFonts w:cs="Times New Roman"/>
          <w:sz w:val="28"/>
          <w:szCs w:val="28"/>
          <w:lang w:eastAsia="ru-RU"/>
        </w:rPr>
        <w:t>помощи работникам,</w:t>
      </w:r>
      <w:r w:rsidRPr="00720DA6">
        <w:rPr>
          <w:rFonts w:cs="Times New Roman"/>
          <w:sz w:val="28"/>
          <w:szCs w:val="28"/>
          <w:lang w:eastAsia="ru-RU"/>
        </w:rPr>
        <w:t xml:space="preserve"> что фиксируется в локальных нормативных актах (положениях) </w:t>
      </w:r>
      <w:r w:rsidR="00D64D36">
        <w:rPr>
          <w:rFonts w:cs="Times New Roman"/>
          <w:sz w:val="28"/>
          <w:szCs w:val="28"/>
          <w:lang w:eastAsia="ru-RU"/>
        </w:rPr>
        <w:t>детского сада «</w:t>
      </w:r>
      <w:r w:rsidR="005D5E8E">
        <w:rPr>
          <w:rFonts w:cs="Times New Roman"/>
          <w:sz w:val="28"/>
          <w:szCs w:val="28"/>
          <w:lang w:eastAsia="ru-RU"/>
        </w:rPr>
        <w:t>Тополёк</w:t>
      </w:r>
      <w:r w:rsidR="00D64D36">
        <w:rPr>
          <w:rFonts w:cs="Times New Roman"/>
          <w:sz w:val="28"/>
          <w:szCs w:val="28"/>
          <w:lang w:eastAsia="ru-RU"/>
        </w:rPr>
        <w:t xml:space="preserve">» </w:t>
      </w:r>
      <w:r w:rsidR="005D5E8E">
        <w:rPr>
          <w:rFonts w:cs="Times New Roman"/>
          <w:sz w:val="28"/>
          <w:szCs w:val="28"/>
          <w:lang w:eastAsia="ru-RU"/>
        </w:rPr>
        <w:t>п. Торфяной</w:t>
      </w:r>
      <w:r w:rsidRPr="006B2534">
        <w:rPr>
          <w:rFonts w:cs="Times New Roman"/>
          <w:sz w:val="28"/>
          <w:szCs w:val="28"/>
          <w:lang w:eastAsia="ru-RU"/>
        </w:rPr>
        <w:t>.</w:t>
      </w:r>
    </w:p>
    <w:p w:rsidR="000405FD" w:rsidRPr="00720DA6" w:rsidRDefault="000405FD" w:rsidP="006B2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4.11. В период отмены образовательного процесса для воспитанников по санитарно-эпидемиологическим, климатическим и другим основаниям, являющихся рабочим временем педагогических и других работников </w:t>
      </w:r>
      <w:r w:rsidR="00B4171A">
        <w:rPr>
          <w:rFonts w:cs="Times New Roman"/>
          <w:sz w:val="28"/>
          <w:szCs w:val="28"/>
          <w:lang w:eastAsia="ru-RU"/>
        </w:rPr>
        <w:t>детского сада «</w:t>
      </w:r>
      <w:r w:rsidR="006F7415">
        <w:rPr>
          <w:rFonts w:cs="Times New Roman"/>
          <w:sz w:val="28"/>
          <w:szCs w:val="28"/>
          <w:lang w:eastAsia="ru-RU"/>
        </w:rPr>
        <w:t>Тополёк</w:t>
      </w:r>
      <w:r w:rsidR="00B4171A">
        <w:rPr>
          <w:rFonts w:cs="Times New Roman"/>
          <w:sz w:val="28"/>
          <w:szCs w:val="28"/>
          <w:lang w:eastAsia="ru-RU"/>
        </w:rPr>
        <w:t xml:space="preserve">» </w:t>
      </w:r>
      <w:r w:rsidR="006F7415">
        <w:rPr>
          <w:rFonts w:cs="Times New Roman"/>
          <w:sz w:val="28"/>
          <w:szCs w:val="28"/>
          <w:lang w:eastAsia="ru-RU"/>
        </w:rPr>
        <w:t>п. Торфяной</w:t>
      </w:r>
      <w:r w:rsidRPr="00720DA6">
        <w:rPr>
          <w:rFonts w:cs="Times New Roman"/>
          <w:sz w:val="28"/>
          <w:szCs w:val="28"/>
          <w:lang w:eastAsia="ru-RU"/>
        </w:rPr>
        <w:t>, за ними сохраняется заработная плата в установленном порядке.</w:t>
      </w:r>
    </w:p>
    <w:p w:rsidR="00720DA6" w:rsidRPr="00257A47" w:rsidRDefault="008F1C25" w:rsidP="006B2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4.12. Работодатель</w:t>
      </w:r>
      <w:r w:rsidR="000405FD" w:rsidRPr="00720DA6">
        <w:rPr>
          <w:rFonts w:cs="Times New Roman"/>
          <w:sz w:val="28"/>
          <w:szCs w:val="28"/>
          <w:lang w:eastAsia="ru-RU"/>
        </w:rPr>
        <w:t xml:space="preserve"> обязуется</w:t>
      </w:r>
      <w:r w:rsidR="00D64D36">
        <w:rPr>
          <w:rFonts w:cs="Times New Roman"/>
          <w:sz w:val="28"/>
          <w:szCs w:val="28"/>
          <w:lang w:eastAsia="ru-RU"/>
        </w:rPr>
        <w:t xml:space="preserve"> </w:t>
      </w:r>
      <w:r w:rsidRPr="00720DA6">
        <w:rPr>
          <w:rFonts w:cs="Times New Roman"/>
          <w:sz w:val="28"/>
          <w:szCs w:val="28"/>
          <w:lang w:eastAsia="ru-RU"/>
        </w:rPr>
        <w:t>оплачивать работу</w:t>
      </w:r>
      <w:r w:rsidR="000405FD" w:rsidRPr="00720DA6">
        <w:rPr>
          <w:rFonts w:cs="Times New Roman"/>
          <w:sz w:val="28"/>
          <w:szCs w:val="28"/>
          <w:lang w:eastAsia="ru-RU"/>
        </w:rPr>
        <w:t xml:space="preserve"> в сверхурочное время за первые 2 часа – в полуторном размере, а  в последующие часы – в двойном размере (ст</w:t>
      </w:r>
      <w:r w:rsidRPr="00720DA6">
        <w:rPr>
          <w:rFonts w:cs="Times New Roman"/>
          <w:sz w:val="28"/>
          <w:szCs w:val="28"/>
          <w:lang w:eastAsia="ru-RU"/>
        </w:rPr>
        <w:t>. 152,</w:t>
      </w:r>
      <w:r w:rsidR="000405FD" w:rsidRPr="00720DA6">
        <w:rPr>
          <w:rFonts w:cs="Times New Roman"/>
          <w:sz w:val="28"/>
          <w:szCs w:val="28"/>
          <w:lang w:eastAsia="ru-RU"/>
        </w:rPr>
        <w:t xml:space="preserve"> 153 ТК РФ)</w:t>
      </w:r>
    </w:p>
    <w:p w:rsidR="00D73FD6" w:rsidRDefault="00D73FD6" w:rsidP="00257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cs="Times New Roman"/>
          <w:b/>
          <w:bCs/>
          <w:sz w:val="28"/>
          <w:szCs w:val="28"/>
          <w:lang w:eastAsia="ru-RU"/>
        </w:rPr>
      </w:pPr>
    </w:p>
    <w:p w:rsidR="00D31FD9" w:rsidRDefault="00D31FD9" w:rsidP="00DE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cs="Times New Roman"/>
          <w:b/>
          <w:bCs/>
          <w:sz w:val="28"/>
          <w:szCs w:val="28"/>
          <w:lang w:eastAsia="ru-RU"/>
        </w:rPr>
      </w:pPr>
    </w:p>
    <w:p w:rsidR="000405FD" w:rsidRDefault="00257A47" w:rsidP="00257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cs="Times New Roman"/>
          <w:b/>
          <w:bCs/>
          <w:sz w:val="28"/>
          <w:szCs w:val="28"/>
          <w:lang w:eastAsia="ru-RU"/>
        </w:rPr>
      </w:pPr>
      <w:r>
        <w:rPr>
          <w:rFonts w:cs="Times New Roman"/>
          <w:b/>
          <w:bCs/>
          <w:sz w:val="28"/>
          <w:szCs w:val="28"/>
          <w:lang w:eastAsia="ru-RU"/>
        </w:rPr>
        <w:t>5.</w:t>
      </w:r>
      <w:r w:rsidR="000405FD" w:rsidRPr="00720DA6">
        <w:rPr>
          <w:rFonts w:cs="Times New Roman"/>
          <w:b/>
          <w:bCs/>
          <w:sz w:val="28"/>
          <w:szCs w:val="28"/>
          <w:lang w:eastAsia="ru-RU"/>
        </w:rPr>
        <w:t xml:space="preserve"> Социальные гарантии и льготы</w:t>
      </w:r>
    </w:p>
    <w:p w:rsidR="00257A47" w:rsidRPr="00720DA6" w:rsidRDefault="00257A47" w:rsidP="00257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cs="Times New Roman"/>
          <w:sz w:val="28"/>
          <w:szCs w:val="28"/>
          <w:lang w:eastAsia="ru-RU"/>
        </w:rPr>
      </w:pPr>
    </w:p>
    <w:p w:rsidR="000405FD" w:rsidRPr="00720DA6" w:rsidRDefault="000405FD" w:rsidP="00D64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5. Стороны пришли к соглашению о том, что:</w:t>
      </w:r>
    </w:p>
    <w:p w:rsidR="000405FD" w:rsidRPr="00720DA6" w:rsidRDefault="000405FD" w:rsidP="00D64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5.1. Гарантии и компенсации работникам предоставляются в следующих случаях:</w:t>
      </w:r>
    </w:p>
    <w:p w:rsidR="000405FD" w:rsidRPr="00720DA6" w:rsidRDefault="000405FD" w:rsidP="00D64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при заключении трудового договора (гл. </w:t>
      </w:r>
      <w:hyperlink r:id="rId39" w:anchor="/document/99/901807664/XA00M3O2MF/" w:history="1">
        <w:r w:rsidRPr="00720DA6">
          <w:rPr>
            <w:rFonts w:cs="Times New Roman"/>
            <w:sz w:val="28"/>
            <w:szCs w:val="28"/>
            <w:lang w:eastAsia="ru-RU"/>
          </w:rPr>
          <w:t>10</w:t>
        </w:r>
      </w:hyperlink>
      <w:r w:rsidRPr="00720DA6">
        <w:rPr>
          <w:rFonts w:cs="Times New Roman"/>
          <w:sz w:val="28"/>
          <w:szCs w:val="28"/>
          <w:lang w:eastAsia="ru-RU"/>
        </w:rPr>
        <w:t xml:space="preserve">, </w:t>
      </w:r>
      <w:hyperlink r:id="rId40" w:anchor="/document/99/901807664/XA00M7M2N1/" w:history="1">
        <w:r w:rsidRPr="00720DA6">
          <w:rPr>
            <w:rFonts w:cs="Times New Roman"/>
            <w:sz w:val="28"/>
            <w:szCs w:val="28"/>
            <w:lang w:eastAsia="ru-RU"/>
          </w:rPr>
          <w:t>11</w:t>
        </w:r>
      </w:hyperlink>
      <w:r w:rsidRPr="00720DA6">
        <w:rPr>
          <w:rFonts w:cs="Times New Roman"/>
          <w:sz w:val="28"/>
          <w:szCs w:val="28"/>
          <w:lang w:eastAsia="ru-RU"/>
        </w:rPr>
        <w:t xml:space="preserve"> ТК РФ);</w:t>
      </w:r>
    </w:p>
    <w:p w:rsidR="000405FD" w:rsidRPr="00720DA6" w:rsidRDefault="000405FD" w:rsidP="00D64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при переводе на другую работу (</w:t>
      </w:r>
      <w:hyperlink r:id="rId41" w:anchor="/document/99/901807664/XA00M9A2N9/" w:history="1">
        <w:r w:rsidRPr="00720DA6">
          <w:rPr>
            <w:rFonts w:cs="Times New Roman"/>
            <w:sz w:val="28"/>
            <w:szCs w:val="28"/>
            <w:lang w:eastAsia="ru-RU"/>
          </w:rPr>
          <w:t>гл. 12 ТК РФ</w:t>
        </w:r>
      </w:hyperlink>
      <w:r w:rsidRPr="00720DA6">
        <w:rPr>
          <w:rFonts w:cs="Times New Roman"/>
          <w:sz w:val="28"/>
          <w:szCs w:val="28"/>
          <w:lang w:eastAsia="ru-RU"/>
        </w:rPr>
        <w:t>);</w:t>
      </w:r>
    </w:p>
    <w:p w:rsidR="000405FD" w:rsidRPr="00720DA6" w:rsidRDefault="000405FD" w:rsidP="00D64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при расторжении трудового договора (</w:t>
      </w:r>
      <w:hyperlink r:id="rId42" w:anchor="/document/99/901807664/XA00MEA2NV/" w:history="1">
        <w:r w:rsidRPr="00720DA6">
          <w:rPr>
            <w:rFonts w:cs="Times New Roman"/>
            <w:sz w:val="28"/>
            <w:szCs w:val="28"/>
            <w:lang w:eastAsia="ru-RU"/>
          </w:rPr>
          <w:t>гл. 13 ТК РФ</w:t>
        </w:r>
      </w:hyperlink>
      <w:r w:rsidRPr="00720DA6">
        <w:rPr>
          <w:rFonts w:cs="Times New Roman"/>
          <w:sz w:val="28"/>
          <w:szCs w:val="28"/>
          <w:lang w:eastAsia="ru-RU"/>
        </w:rPr>
        <w:t>);</w:t>
      </w:r>
    </w:p>
    <w:p w:rsidR="000405FD" w:rsidRPr="00720DA6" w:rsidRDefault="000405FD" w:rsidP="00D64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по вопросам оплаты труда (</w:t>
      </w:r>
      <w:hyperlink r:id="rId43" w:anchor="/document/99/901807664/XA00M6I2MB/" w:history="1">
        <w:r w:rsidRPr="00720DA6">
          <w:rPr>
            <w:rFonts w:cs="Times New Roman"/>
            <w:sz w:val="28"/>
            <w:szCs w:val="28"/>
            <w:lang w:eastAsia="ru-RU"/>
          </w:rPr>
          <w:t>гл. 20–22 ТК РФ</w:t>
        </w:r>
      </w:hyperlink>
      <w:r w:rsidRPr="00720DA6">
        <w:rPr>
          <w:rFonts w:cs="Times New Roman"/>
          <w:sz w:val="28"/>
          <w:szCs w:val="28"/>
          <w:lang w:eastAsia="ru-RU"/>
        </w:rPr>
        <w:t>);</w:t>
      </w:r>
    </w:p>
    <w:p w:rsidR="000405FD" w:rsidRPr="00720DA6" w:rsidRDefault="000405FD" w:rsidP="00D64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при направлении в служебные командировки (</w:t>
      </w:r>
      <w:hyperlink r:id="rId44" w:anchor="/document/99/901807664/XA00M6U2MB/" w:history="1">
        <w:r w:rsidRPr="00720DA6">
          <w:rPr>
            <w:rFonts w:cs="Times New Roman"/>
            <w:sz w:val="28"/>
            <w:szCs w:val="28"/>
            <w:lang w:eastAsia="ru-RU"/>
          </w:rPr>
          <w:t>гл. 24 ТК РФ</w:t>
        </w:r>
      </w:hyperlink>
      <w:r w:rsidRPr="00720DA6">
        <w:rPr>
          <w:rFonts w:cs="Times New Roman"/>
          <w:sz w:val="28"/>
          <w:szCs w:val="28"/>
          <w:lang w:eastAsia="ru-RU"/>
        </w:rPr>
        <w:t>);</w:t>
      </w:r>
    </w:p>
    <w:p w:rsidR="000405FD" w:rsidRPr="00720DA6" w:rsidRDefault="000405FD" w:rsidP="00D64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при совмещении работы с обучением (</w:t>
      </w:r>
      <w:hyperlink r:id="rId45" w:anchor="/document/99/901807664/XA00M802MG/" w:history="1">
        <w:r w:rsidRPr="00720DA6">
          <w:rPr>
            <w:rFonts w:cs="Times New Roman"/>
            <w:sz w:val="28"/>
            <w:szCs w:val="28"/>
            <w:lang w:eastAsia="ru-RU"/>
          </w:rPr>
          <w:t>гл. 26 ТК РФ</w:t>
        </w:r>
      </w:hyperlink>
      <w:r w:rsidRPr="00720DA6">
        <w:rPr>
          <w:rFonts w:cs="Times New Roman"/>
          <w:sz w:val="28"/>
          <w:szCs w:val="28"/>
          <w:lang w:eastAsia="ru-RU"/>
        </w:rPr>
        <w:t>);</w:t>
      </w:r>
    </w:p>
    <w:p w:rsidR="000405FD" w:rsidRPr="00720DA6" w:rsidRDefault="000405FD" w:rsidP="00D64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при предоставлении ежегодного оплачиваемого отпуска (</w:t>
      </w:r>
      <w:hyperlink r:id="rId46" w:anchor="/document/99/901807664/XA00MCA2NP/" w:history="1">
        <w:r w:rsidRPr="00720DA6">
          <w:rPr>
            <w:rFonts w:cs="Times New Roman"/>
            <w:sz w:val="28"/>
            <w:szCs w:val="28"/>
            <w:lang w:eastAsia="ru-RU"/>
          </w:rPr>
          <w:t>гл. 19 ТК РФ</w:t>
        </w:r>
      </w:hyperlink>
      <w:r w:rsidRPr="00720DA6">
        <w:rPr>
          <w:rFonts w:cs="Times New Roman"/>
          <w:sz w:val="28"/>
          <w:szCs w:val="28"/>
          <w:lang w:eastAsia="ru-RU"/>
        </w:rPr>
        <w:t>);</w:t>
      </w:r>
    </w:p>
    <w:p w:rsidR="000405FD" w:rsidRPr="00720DA6" w:rsidRDefault="000405FD" w:rsidP="00D64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в связи с задержкой выдачи трудовой книжки</w:t>
      </w:r>
      <w:r w:rsidR="00D64D36">
        <w:rPr>
          <w:rFonts w:cs="Times New Roman"/>
          <w:sz w:val="28"/>
          <w:szCs w:val="28"/>
          <w:lang w:eastAsia="ru-RU"/>
        </w:rPr>
        <w:t xml:space="preserve"> (сведений о трудовой деятельности)</w:t>
      </w:r>
      <w:r w:rsidRPr="00720DA6">
        <w:rPr>
          <w:rFonts w:cs="Times New Roman"/>
          <w:sz w:val="28"/>
          <w:szCs w:val="28"/>
          <w:lang w:eastAsia="ru-RU"/>
        </w:rPr>
        <w:t xml:space="preserve"> при увольнении (</w:t>
      </w:r>
      <w:hyperlink r:id="rId47" w:anchor="/document/99/901807664/XA00M7U2N6/" w:history="1">
        <w:r w:rsidRPr="00720DA6">
          <w:rPr>
            <w:rFonts w:cs="Times New Roman"/>
            <w:sz w:val="28"/>
            <w:szCs w:val="28"/>
            <w:lang w:eastAsia="ru-RU"/>
          </w:rPr>
          <w:t>ст. 84.1 ТК РФ</w:t>
        </w:r>
      </w:hyperlink>
      <w:r w:rsidRPr="00720DA6">
        <w:rPr>
          <w:rFonts w:cs="Times New Roman"/>
          <w:sz w:val="28"/>
          <w:szCs w:val="28"/>
          <w:lang w:eastAsia="ru-RU"/>
        </w:rPr>
        <w:t>);</w:t>
      </w:r>
    </w:p>
    <w:p w:rsidR="000405FD" w:rsidRPr="00720DA6" w:rsidRDefault="000405FD" w:rsidP="00D64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в других случаях, предусмотренных трудовым законодательством.</w:t>
      </w:r>
    </w:p>
    <w:p w:rsidR="000405FD" w:rsidRPr="00720DA6" w:rsidRDefault="000405FD" w:rsidP="00D64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5.2. </w:t>
      </w:r>
      <w:r w:rsidRPr="00D64D36">
        <w:rPr>
          <w:rFonts w:cs="Times New Roman"/>
          <w:sz w:val="28"/>
          <w:szCs w:val="28"/>
          <w:lang w:eastAsia="ru-RU"/>
        </w:rPr>
        <w:t>Работодатель обязуется:</w:t>
      </w:r>
    </w:p>
    <w:p w:rsidR="000405FD" w:rsidRPr="00720DA6" w:rsidRDefault="000405FD" w:rsidP="00D64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w:t>
      </w:r>
      <w:r w:rsidR="00273800">
        <w:rPr>
          <w:rFonts w:cs="Times New Roman"/>
          <w:sz w:val="28"/>
          <w:szCs w:val="28"/>
          <w:lang w:eastAsia="ru-RU"/>
        </w:rPr>
        <w:t xml:space="preserve"> законами и иными нормативными </w:t>
      </w:r>
      <w:r w:rsidRPr="00720DA6">
        <w:rPr>
          <w:rFonts w:cs="Times New Roman"/>
          <w:sz w:val="28"/>
          <w:szCs w:val="28"/>
          <w:lang w:eastAsia="ru-RU"/>
        </w:rPr>
        <w:t>правовыми актами.</w:t>
      </w:r>
    </w:p>
    <w:p w:rsidR="000405FD" w:rsidRPr="00720DA6" w:rsidRDefault="000405FD" w:rsidP="00D64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0405FD" w:rsidRPr="00720DA6" w:rsidRDefault="000405FD" w:rsidP="00D64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5.2.3. Сохранять педагогическим работникам по истечении срока действия квалификационной категории в течение </w:t>
      </w:r>
      <w:r w:rsidRPr="00D64D36">
        <w:rPr>
          <w:rFonts w:cs="Times New Roman"/>
          <w:sz w:val="28"/>
          <w:szCs w:val="28"/>
          <w:lang w:eastAsia="ru-RU"/>
        </w:rPr>
        <w:t>одного года</w:t>
      </w:r>
      <w:r w:rsidRPr="00720DA6">
        <w:rPr>
          <w:rFonts w:cs="Times New Roman"/>
          <w:sz w:val="28"/>
          <w:szCs w:val="28"/>
          <w:lang w:eastAsia="ru-RU"/>
        </w:rPr>
        <w:t xml:space="preserve"> уровень оплаты </w:t>
      </w:r>
      <w:r w:rsidR="006956B7" w:rsidRPr="00720DA6">
        <w:rPr>
          <w:rFonts w:cs="Times New Roman"/>
          <w:sz w:val="28"/>
          <w:szCs w:val="28"/>
          <w:lang w:eastAsia="ru-RU"/>
        </w:rPr>
        <w:t>труда,</w:t>
      </w:r>
      <w:r w:rsidRPr="00720DA6">
        <w:rPr>
          <w:rFonts w:cs="Times New Roman"/>
          <w:sz w:val="28"/>
          <w:szCs w:val="28"/>
          <w:lang w:eastAsia="ru-RU"/>
        </w:rPr>
        <w:t xml:space="preserve"> с учетом ранее имевшейся квалификационной категории по заявлению работника:</w:t>
      </w:r>
    </w:p>
    <w:p w:rsidR="000405FD" w:rsidRPr="00720DA6" w:rsidRDefault="000405FD" w:rsidP="00D64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при выходе на работу после нахождения в отпуске по беременности и родам, по уходу за ребенком;</w:t>
      </w:r>
    </w:p>
    <w:p w:rsidR="000405FD" w:rsidRPr="00720DA6" w:rsidRDefault="000405FD" w:rsidP="00D64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при выходе на работу после нахождения в длительном отпуске сроком до одного года в соответствии с </w:t>
      </w:r>
      <w:hyperlink r:id="rId48" w:anchor="/document/99/902389617/XA00RP42OP/" w:history="1">
        <w:r w:rsidRPr="00720DA6">
          <w:rPr>
            <w:rFonts w:cs="Times New Roman"/>
            <w:sz w:val="28"/>
            <w:szCs w:val="28"/>
            <w:lang w:eastAsia="ru-RU"/>
          </w:rPr>
          <w:t>пунктом 4</w:t>
        </w:r>
      </w:hyperlink>
      <w:r w:rsidRPr="00720DA6">
        <w:rPr>
          <w:rFonts w:cs="Times New Roman"/>
          <w:sz w:val="28"/>
          <w:szCs w:val="28"/>
          <w:lang w:eastAsia="ru-RU"/>
        </w:rPr>
        <w:t xml:space="preserve"> части 5 статьи 47 </w:t>
      </w:r>
      <w:r w:rsidR="00D64D36">
        <w:rPr>
          <w:rFonts w:cs="Times New Roman"/>
          <w:sz w:val="28"/>
          <w:szCs w:val="28"/>
          <w:lang w:eastAsia="ru-RU"/>
        </w:rPr>
        <w:t>ФЗ</w:t>
      </w:r>
      <w:r w:rsidRPr="00720DA6">
        <w:rPr>
          <w:rFonts w:cs="Times New Roman"/>
          <w:sz w:val="28"/>
          <w:szCs w:val="28"/>
          <w:lang w:eastAsia="ru-RU"/>
        </w:rPr>
        <w:t xml:space="preserve"> «Об образовании в Российской Федерации»;</w:t>
      </w:r>
    </w:p>
    <w:p w:rsidR="000405FD" w:rsidRPr="00720DA6" w:rsidRDefault="000405FD" w:rsidP="00D64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в случае истечения срока действия квалификационной категории, установленной педагогическим работникам и </w:t>
      </w:r>
      <w:r w:rsidR="00B4171A">
        <w:rPr>
          <w:rFonts w:cs="Times New Roman"/>
          <w:sz w:val="28"/>
          <w:szCs w:val="28"/>
          <w:lang w:eastAsia="ru-RU"/>
        </w:rPr>
        <w:t>заведующему детским садом «</w:t>
      </w:r>
      <w:r w:rsidR="006956B7">
        <w:rPr>
          <w:rFonts w:cs="Times New Roman"/>
          <w:sz w:val="28"/>
          <w:szCs w:val="28"/>
          <w:lang w:eastAsia="ru-RU"/>
        </w:rPr>
        <w:t>Тополёк</w:t>
      </w:r>
      <w:r w:rsidR="00B4171A">
        <w:rPr>
          <w:rFonts w:cs="Times New Roman"/>
          <w:sz w:val="28"/>
          <w:szCs w:val="28"/>
          <w:lang w:eastAsia="ru-RU"/>
        </w:rPr>
        <w:t xml:space="preserve">» </w:t>
      </w:r>
      <w:r w:rsidR="006956B7">
        <w:rPr>
          <w:rFonts w:cs="Times New Roman"/>
          <w:sz w:val="28"/>
          <w:szCs w:val="28"/>
          <w:lang w:eastAsia="ru-RU"/>
        </w:rPr>
        <w:t>п. Торфяной</w:t>
      </w:r>
      <w:r w:rsidR="00B4171A">
        <w:rPr>
          <w:rFonts w:cs="Times New Roman"/>
          <w:sz w:val="28"/>
          <w:szCs w:val="28"/>
          <w:lang w:eastAsia="ru-RU"/>
        </w:rPr>
        <w:t>,</w:t>
      </w:r>
      <w:r w:rsidRPr="00720DA6">
        <w:rPr>
          <w:rFonts w:cs="Times New Roman"/>
          <w:sz w:val="28"/>
          <w:szCs w:val="28"/>
          <w:lang w:eastAsia="ru-RU"/>
        </w:rPr>
        <w:t xml:space="preserve"> которым до назначения пенсии по старости осталось менее </w:t>
      </w:r>
      <w:r w:rsidRPr="00D64D36">
        <w:rPr>
          <w:rFonts w:cs="Times New Roman"/>
          <w:sz w:val="28"/>
          <w:szCs w:val="28"/>
          <w:lang w:eastAsia="ru-RU"/>
        </w:rPr>
        <w:t>одного года.</w:t>
      </w:r>
    </w:p>
    <w:p w:rsidR="000405FD" w:rsidRPr="00720DA6" w:rsidRDefault="000405FD" w:rsidP="00D64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5.2.</w:t>
      </w:r>
      <w:r w:rsidR="00D64D36">
        <w:rPr>
          <w:rFonts w:cs="Times New Roman"/>
          <w:sz w:val="28"/>
          <w:szCs w:val="28"/>
          <w:lang w:eastAsia="ru-RU"/>
        </w:rPr>
        <w:t>4</w:t>
      </w:r>
      <w:r w:rsidRPr="00720DA6">
        <w:rPr>
          <w:rFonts w:cs="Times New Roman"/>
          <w:sz w:val="28"/>
          <w:szCs w:val="28"/>
          <w:lang w:eastAsia="ru-RU"/>
        </w:rPr>
        <w:t xml:space="preserve">. </w:t>
      </w:r>
      <w:r w:rsidR="00010127">
        <w:rPr>
          <w:rFonts w:cs="Times New Roman"/>
          <w:sz w:val="28"/>
          <w:szCs w:val="28"/>
          <w:lang w:eastAsia="ru-RU"/>
        </w:rPr>
        <w:t>При наличии финансовых средств о</w:t>
      </w:r>
      <w:r w:rsidRPr="00720DA6">
        <w:rPr>
          <w:rFonts w:cs="Times New Roman"/>
          <w:sz w:val="28"/>
          <w:szCs w:val="28"/>
          <w:lang w:eastAsia="ru-RU"/>
        </w:rPr>
        <w:t>казывать работникам материальную помощь в размере 1000 рублей в следующих случаях:</w:t>
      </w:r>
    </w:p>
    <w:p w:rsidR="000405FD" w:rsidRPr="00720DA6" w:rsidRDefault="000405FD" w:rsidP="00D64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lastRenderedPageBreak/>
        <w:t>рождени</w:t>
      </w:r>
      <w:r w:rsidR="00D64D36">
        <w:rPr>
          <w:rFonts w:cs="Times New Roman"/>
          <w:sz w:val="28"/>
          <w:szCs w:val="28"/>
          <w:lang w:eastAsia="ru-RU"/>
        </w:rPr>
        <w:t>я</w:t>
      </w:r>
      <w:r w:rsidRPr="00720DA6">
        <w:rPr>
          <w:rFonts w:cs="Times New Roman"/>
          <w:sz w:val="28"/>
          <w:szCs w:val="28"/>
          <w:lang w:eastAsia="ru-RU"/>
        </w:rPr>
        <w:t xml:space="preserve"> ребенка</w:t>
      </w:r>
      <w:r w:rsidR="00D64D36">
        <w:rPr>
          <w:rFonts w:cs="Times New Roman"/>
          <w:sz w:val="28"/>
          <w:szCs w:val="28"/>
          <w:lang w:eastAsia="ru-RU"/>
        </w:rPr>
        <w:t>;</w:t>
      </w:r>
    </w:p>
    <w:p w:rsidR="000405FD" w:rsidRPr="00720DA6" w:rsidRDefault="000405FD" w:rsidP="00D64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стихийн</w:t>
      </w:r>
      <w:r w:rsidR="00D64D36">
        <w:rPr>
          <w:rFonts w:cs="Times New Roman"/>
          <w:sz w:val="28"/>
          <w:szCs w:val="28"/>
          <w:lang w:eastAsia="ru-RU"/>
        </w:rPr>
        <w:t>ого</w:t>
      </w:r>
      <w:r w:rsidRPr="00720DA6">
        <w:rPr>
          <w:rFonts w:cs="Times New Roman"/>
          <w:sz w:val="28"/>
          <w:szCs w:val="28"/>
          <w:lang w:eastAsia="ru-RU"/>
        </w:rPr>
        <w:t xml:space="preserve"> бедствия;</w:t>
      </w:r>
    </w:p>
    <w:p w:rsidR="000405FD" w:rsidRPr="00720DA6" w:rsidRDefault="000405FD" w:rsidP="00D64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болезн</w:t>
      </w:r>
      <w:r w:rsidR="00D64D36">
        <w:rPr>
          <w:rFonts w:cs="Times New Roman"/>
          <w:sz w:val="28"/>
          <w:szCs w:val="28"/>
          <w:lang w:eastAsia="ru-RU"/>
        </w:rPr>
        <w:t>и</w:t>
      </w:r>
      <w:r w:rsidRPr="00720DA6">
        <w:rPr>
          <w:rFonts w:cs="Times New Roman"/>
          <w:sz w:val="28"/>
          <w:szCs w:val="28"/>
          <w:lang w:eastAsia="ru-RU"/>
        </w:rPr>
        <w:t xml:space="preserve"> работника, перен</w:t>
      </w:r>
      <w:r w:rsidR="00D64D36">
        <w:rPr>
          <w:rFonts w:cs="Times New Roman"/>
          <w:sz w:val="28"/>
          <w:szCs w:val="28"/>
          <w:lang w:eastAsia="ru-RU"/>
        </w:rPr>
        <w:t>е</w:t>
      </w:r>
      <w:r w:rsidRPr="00720DA6">
        <w:rPr>
          <w:rFonts w:cs="Times New Roman"/>
          <w:sz w:val="28"/>
          <w:szCs w:val="28"/>
          <w:lang w:eastAsia="ru-RU"/>
        </w:rPr>
        <w:t>сш</w:t>
      </w:r>
      <w:r w:rsidR="00D64D36">
        <w:rPr>
          <w:rFonts w:cs="Times New Roman"/>
          <w:sz w:val="28"/>
          <w:szCs w:val="28"/>
          <w:lang w:eastAsia="ru-RU"/>
        </w:rPr>
        <w:t>его</w:t>
      </w:r>
      <w:r w:rsidRPr="00720DA6">
        <w:rPr>
          <w:rFonts w:cs="Times New Roman"/>
          <w:sz w:val="28"/>
          <w:szCs w:val="28"/>
          <w:lang w:eastAsia="ru-RU"/>
        </w:rPr>
        <w:t xml:space="preserve"> сложную операцию или длительную болезнь свыше </w:t>
      </w:r>
      <w:r w:rsidR="00D64D36">
        <w:rPr>
          <w:rFonts w:cs="Times New Roman"/>
          <w:sz w:val="28"/>
          <w:szCs w:val="28"/>
          <w:lang w:eastAsia="ru-RU"/>
        </w:rPr>
        <w:t>двух</w:t>
      </w:r>
      <w:r w:rsidRPr="00720DA6">
        <w:rPr>
          <w:rFonts w:cs="Times New Roman"/>
          <w:sz w:val="28"/>
          <w:szCs w:val="28"/>
          <w:lang w:eastAsia="ru-RU"/>
        </w:rPr>
        <w:t xml:space="preserve"> месяцев;</w:t>
      </w:r>
    </w:p>
    <w:p w:rsidR="000405FD" w:rsidRPr="00720DA6" w:rsidRDefault="000405FD" w:rsidP="00D64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несчастн</w:t>
      </w:r>
      <w:r w:rsidR="00D64D36">
        <w:rPr>
          <w:rFonts w:cs="Times New Roman"/>
          <w:sz w:val="28"/>
          <w:szCs w:val="28"/>
          <w:lang w:eastAsia="ru-RU"/>
        </w:rPr>
        <w:t>ого</w:t>
      </w:r>
      <w:r w:rsidRPr="00720DA6">
        <w:rPr>
          <w:rFonts w:cs="Times New Roman"/>
          <w:sz w:val="28"/>
          <w:szCs w:val="28"/>
          <w:lang w:eastAsia="ru-RU"/>
        </w:rPr>
        <w:t xml:space="preserve"> слу</w:t>
      </w:r>
      <w:r w:rsidR="00D64D36">
        <w:rPr>
          <w:rFonts w:cs="Times New Roman"/>
          <w:sz w:val="28"/>
          <w:szCs w:val="28"/>
          <w:lang w:eastAsia="ru-RU"/>
        </w:rPr>
        <w:t>чая</w:t>
      </w:r>
      <w:r w:rsidRPr="00720DA6">
        <w:rPr>
          <w:rFonts w:cs="Times New Roman"/>
          <w:sz w:val="28"/>
          <w:szCs w:val="28"/>
          <w:lang w:eastAsia="ru-RU"/>
        </w:rPr>
        <w:t>;</w:t>
      </w:r>
    </w:p>
    <w:p w:rsidR="000405FD" w:rsidRPr="00720DA6" w:rsidRDefault="00D64D36" w:rsidP="00D64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Pr>
          <w:rFonts w:cs="Times New Roman"/>
          <w:sz w:val="28"/>
          <w:szCs w:val="28"/>
          <w:lang w:eastAsia="ru-RU"/>
        </w:rPr>
        <w:t>увольнения в связи с выходом на пенсию по старости</w:t>
      </w:r>
      <w:r w:rsidR="000F7736">
        <w:rPr>
          <w:rFonts w:cs="Times New Roman"/>
          <w:sz w:val="28"/>
          <w:szCs w:val="28"/>
          <w:lang w:eastAsia="ru-RU"/>
        </w:rPr>
        <w:t>.</w:t>
      </w:r>
    </w:p>
    <w:p w:rsidR="000405FD" w:rsidRPr="00720DA6" w:rsidRDefault="000405FD" w:rsidP="00D64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5.2.</w:t>
      </w:r>
      <w:r w:rsidR="00654427">
        <w:rPr>
          <w:rFonts w:cs="Times New Roman"/>
          <w:sz w:val="28"/>
          <w:szCs w:val="28"/>
          <w:lang w:eastAsia="ru-RU"/>
        </w:rPr>
        <w:t>5</w:t>
      </w:r>
      <w:r w:rsidR="00D64D36">
        <w:rPr>
          <w:rFonts w:cs="Times New Roman"/>
          <w:sz w:val="28"/>
          <w:szCs w:val="28"/>
          <w:lang w:eastAsia="ru-RU"/>
        </w:rPr>
        <w:t>. </w:t>
      </w:r>
      <w:r w:rsidR="00010127" w:rsidRPr="00010127">
        <w:rPr>
          <w:rFonts w:cs="Times New Roman"/>
          <w:sz w:val="28"/>
          <w:szCs w:val="28"/>
          <w:lang w:eastAsia="ru-RU"/>
        </w:rPr>
        <w:t xml:space="preserve">При наличии финансовых средств </w:t>
      </w:r>
      <w:r w:rsidR="00010127">
        <w:rPr>
          <w:rFonts w:cs="Times New Roman"/>
          <w:sz w:val="28"/>
          <w:szCs w:val="28"/>
          <w:lang w:eastAsia="ru-RU"/>
        </w:rPr>
        <w:t>п</w:t>
      </w:r>
      <w:r w:rsidRPr="00720DA6">
        <w:rPr>
          <w:rFonts w:cs="Times New Roman"/>
          <w:sz w:val="28"/>
          <w:szCs w:val="28"/>
          <w:lang w:eastAsia="ru-RU"/>
        </w:rPr>
        <w:t xml:space="preserve">оощрять за безупречный труд на производстве при стаже работы не менее 10 лет в связи </w:t>
      </w:r>
      <w:proofErr w:type="gramStart"/>
      <w:r w:rsidRPr="00720DA6">
        <w:rPr>
          <w:rFonts w:cs="Times New Roman"/>
          <w:sz w:val="28"/>
          <w:szCs w:val="28"/>
          <w:lang w:eastAsia="ru-RU"/>
        </w:rPr>
        <w:t>с</w:t>
      </w:r>
      <w:proofErr w:type="gramEnd"/>
      <w:r w:rsidR="00D64D36">
        <w:rPr>
          <w:rFonts w:cs="Times New Roman"/>
          <w:sz w:val="28"/>
          <w:szCs w:val="28"/>
          <w:lang w:eastAsia="ru-RU"/>
        </w:rPr>
        <w:t xml:space="preserve">: </w:t>
      </w:r>
    </w:p>
    <w:p w:rsidR="000405FD" w:rsidRPr="00720DA6" w:rsidRDefault="00477EEB" w:rsidP="00D64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50</w:t>
      </w:r>
      <w:r w:rsidR="002A6987">
        <w:rPr>
          <w:rFonts w:cs="Times New Roman"/>
          <w:sz w:val="28"/>
          <w:szCs w:val="28"/>
          <w:lang w:eastAsia="ru-RU"/>
        </w:rPr>
        <w:t xml:space="preserve"> – </w:t>
      </w:r>
      <w:proofErr w:type="spellStart"/>
      <w:r w:rsidR="002A6987">
        <w:rPr>
          <w:rFonts w:cs="Times New Roman"/>
          <w:sz w:val="28"/>
          <w:szCs w:val="28"/>
          <w:lang w:eastAsia="ru-RU"/>
        </w:rPr>
        <w:t>л</w:t>
      </w:r>
      <w:r w:rsidRPr="00720DA6">
        <w:rPr>
          <w:rFonts w:cs="Times New Roman"/>
          <w:sz w:val="28"/>
          <w:szCs w:val="28"/>
          <w:lang w:eastAsia="ru-RU"/>
        </w:rPr>
        <w:t>етием</w:t>
      </w:r>
      <w:proofErr w:type="spellEnd"/>
      <w:r w:rsidR="008D4E3E">
        <w:rPr>
          <w:rFonts w:cs="Times New Roman"/>
          <w:sz w:val="28"/>
          <w:szCs w:val="28"/>
          <w:lang w:eastAsia="ru-RU"/>
        </w:rPr>
        <w:t xml:space="preserve"> </w:t>
      </w:r>
      <w:r w:rsidRPr="00720DA6">
        <w:rPr>
          <w:rFonts w:cs="Times New Roman"/>
          <w:sz w:val="28"/>
          <w:szCs w:val="28"/>
          <w:lang w:eastAsia="ru-RU"/>
        </w:rPr>
        <w:t>- в размере 15</w:t>
      </w:r>
      <w:r w:rsidR="000405FD" w:rsidRPr="00720DA6">
        <w:rPr>
          <w:rFonts w:cs="Times New Roman"/>
          <w:sz w:val="28"/>
          <w:szCs w:val="28"/>
          <w:lang w:eastAsia="ru-RU"/>
        </w:rPr>
        <w:t>00 руб.</w:t>
      </w:r>
    </w:p>
    <w:p w:rsidR="000405FD" w:rsidRPr="00720DA6" w:rsidRDefault="00477EEB" w:rsidP="00D64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55 </w:t>
      </w:r>
      <w:r w:rsidR="002A6987">
        <w:rPr>
          <w:rFonts w:cs="Times New Roman"/>
          <w:sz w:val="28"/>
          <w:szCs w:val="28"/>
          <w:lang w:eastAsia="ru-RU"/>
        </w:rPr>
        <w:t xml:space="preserve">– </w:t>
      </w:r>
      <w:proofErr w:type="spellStart"/>
      <w:r w:rsidRPr="00720DA6">
        <w:rPr>
          <w:rFonts w:cs="Times New Roman"/>
          <w:sz w:val="28"/>
          <w:szCs w:val="28"/>
          <w:lang w:eastAsia="ru-RU"/>
        </w:rPr>
        <w:t>летием</w:t>
      </w:r>
      <w:proofErr w:type="spellEnd"/>
      <w:r w:rsidRPr="00720DA6">
        <w:rPr>
          <w:rFonts w:cs="Times New Roman"/>
          <w:sz w:val="28"/>
          <w:szCs w:val="28"/>
          <w:lang w:eastAsia="ru-RU"/>
        </w:rPr>
        <w:t xml:space="preserve"> – в размере 15</w:t>
      </w:r>
      <w:r w:rsidR="000405FD" w:rsidRPr="00720DA6">
        <w:rPr>
          <w:rFonts w:cs="Times New Roman"/>
          <w:sz w:val="28"/>
          <w:szCs w:val="28"/>
          <w:lang w:eastAsia="ru-RU"/>
        </w:rPr>
        <w:t>00 руб.</w:t>
      </w:r>
    </w:p>
    <w:p w:rsidR="000405FD" w:rsidRPr="00720DA6" w:rsidRDefault="00477EEB" w:rsidP="00D64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60 – </w:t>
      </w:r>
      <w:proofErr w:type="spellStart"/>
      <w:r w:rsidRPr="00720DA6">
        <w:rPr>
          <w:rFonts w:cs="Times New Roman"/>
          <w:sz w:val="28"/>
          <w:szCs w:val="28"/>
          <w:lang w:eastAsia="ru-RU"/>
        </w:rPr>
        <w:t>летием</w:t>
      </w:r>
      <w:proofErr w:type="spellEnd"/>
      <w:r w:rsidRPr="00720DA6">
        <w:rPr>
          <w:rFonts w:cs="Times New Roman"/>
          <w:sz w:val="28"/>
          <w:szCs w:val="28"/>
          <w:lang w:eastAsia="ru-RU"/>
        </w:rPr>
        <w:t xml:space="preserve"> – в размере 20</w:t>
      </w:r>
      <w:r w:rsidR="000405FD" w:rsidRPr="00720DA6">
        <w:rPr>
          <w:rFonts w:cs="Times New Roman"/>
          <w:sz w:val="28"/>
          <w:szCs w:val="28"/>
          <w:lang w:eastAsia="ru-RU"/>
        </w:rPr>
        <w:t>00 руб</w:t>
      </w:r>
      <w:r w:rsidR="00654427">
        <w:rPr>
          <w:rFonts w:cs="Times New Roman"/>
          <w:sz w:val="28"/>
          <w:szCs w:val="28"/>
          <w:lang w:eastAsia="ru-RU"/>
        </w:rPr>
        <w:t>.</w:t>
      </w:r>
    </w:p>
    <w:p w:rsidR="00681E9C" w:rsidRDefault="00681E9C" w:rsidP="00D64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5.2.</w:t>
      </w:r>
      <w:r w:rsidR="00654427">
        <w:rPr>
          <w:rFonts w:cs="Times New Roman"/>
          <w:sz w:val="28"/>
          <w:szCs w:val="28"/>
          <w:lang w:eastAsia="ru-RU"/>
        </w:rPr>
        <w:t xml:space="preserve">6. </w:t>
      </w:r>
      <w:r w:rsidR="008D4E3E" w:rsidRPr="008D4E3E">
        <w:rPr>
          <w:rFonts w:cs="Times New Roman"/>
          <w:sz w:val="28"/>
          <w:szCs w:val="28"/>
          <w:lang w:eastAsia="ru-RU"/>
        </w:rPr>
        <w:t xml:space="preserve">При наличии финансовых средств </w:t>
      </w:r>
      <w:r w:rsidR="008D4E3E">
        <w:rPr>
          <w:rFonts w:cs="Times New Roman"/>
          <w:sz w:val="28"/>
          <w:szCs w:val="28"/>
          <w:lang w:eastAsia="ru-RU"/>
        </w:rPr>
        <w:t>п</w:t>
      </w:r>
      <w:r w:rsidRPr="00720DA6">
        <w:rPr>
          <w:rFonts w:cs="Times New Roman"/>
          <w:sz w:val="28"/>
          <w:szCs w:val="28"/>
          <w:lang w:eastAsia="ru-RU"/>
        </w:rPr>
        <w:t xml:space="preserve">оощрять работника одноразовыми выплатами </w:t>
      </w:r>
      <w:r w:rsidR="00654427">
        <w:rPr>
          <w:rFonts w:cs="Times New Roman"/>
          <w:sz w:val="28"/>
          <w:szCs w:val="28"/>
          <w:lang w:eastAsia="ru-RU"/>
        </w:rPr>
        <w:t>при награждении наградами</w:t>
      </w:r>
      <w:r w:rsidRPr="00720DA6">
        <w:rPr>
          <w:rFonts w:cs="Times New Roman"/>
          <w:sz w:val="28"/>
          <w:szCs w:val="28"/>
          <w:lang w:eastAsia="ru-RU"/>
        </w:rPr>
        <w:t>:</w:t>
      </w:r>
    </w:p>
    <w:p w:rsidR="00974071" w:rsidRPr="00720DA6" w:rsidRDefault="00654427" w:rsidP="00D64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Pr>
          <w:rFonts w:cs="Times New Roman"/>
          <w:sz w:val="28"/>
          <w:szCs w:val="28"/>
          <w:lang w:eastAsia="ru-RU"/>
        </w:rPr>
        <w:t>детского сада «</w:t>
      </w:r>
      <w:r w:rsidR="00512E6E">
        <w:rPr>
          <w:rFonts w:cs="Times New Roman"/>
          <w:sz w:val="28"/>
          <w:szCs w:val="28"/>
          <w:lang w:eastAsia="ru-RU"/>
        </w:rPr>
        <w:t>Тополёк</w:t>
      </w:r>
      <w:r>
        <w:rPr>
          <w:rFonts w:cs="Times New Roman"/>
          <w:sz w:val="28"/>
          <w:szCs w:val="28"/>
          <w:lang w:eastAsia="ru-RU"/>
        </w:rPr>
        <w:t xml:space="preserve">» </w:t>
      </w:r>
      <w:r w:rsidR="00512E6E">
        <w:rPr>
          <w:rFonts w:cs="Times New Roman"/>
          <w:sz w:val="28"/>
          <w:szCs w:val="28"/>
          <w:lang w:eastAsia="ru-RU"/>
        </w:rPr>
        <w:t xml:space="preserve">п. Торфяной  </w:t>
      </w:r>
      <w:r>
        <w:rPr>
          <w:rFonts w:cs="Times New Roman"/>
          <w:sz w:val="28"/>
          <w:szCs w:val="28"/>
          <w:lang w:eastAsia="ru-RU"/>
        </w:rPr>
        <w:t xml:space="preserve">в размере </w:t>
      </w:r>
      <w:r w:rsidR="00974071">
        <w:rPr>
          <w:rFonts w:cs="Times New Roman"/>
          <w:sz w:val="28"/>
          <w:szCs w:val="28"/>
          <w:lang w:eastAsia="ru-RU"/>
        </w:rPr>
        <w:t>5 %</w:t>
      </w:r>
      <w:r>
        <w:rPr>
          <w:rFonts w:cs="Times New Roman"/>
          <w:sz w:val="28"/>
          <w:szCs w:val="28"/>
          <w:lang w:eastAsia="ru-RU"/>
        </w:rPr>
        <w:t xml:space="preserve"> от должностного оклада;</w:t>
      </w:r>
    </w:p>
    <w:p w:rsidR="00681E9C" w:rsidRPr="00720DA6" w:rsidRDefault="00654427" w:rsidP="00D64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Pr>
          <w:rFonts w:cs="Times New Roman"/>
          <w:sz w:val="28"/>
          <w:szCs w:val="28"/>
          <w:lang w:eastAsia="ru-RU"/>
        </w:rPr>
        <w:t xml:space="preserve">управления образования Оричевского района в размере </w:t>
      </w:r>
      <w:r w:rsidR="00974071">
        <w:rPr>
          <w:rFonts w:cs="Times New Roman"/>
          <w:sz w:val="28"/>
          <w:szCs w:val="28"/>
          <w:lang w:eastAsia="ru-RU"/>
        </w:rPr>
        <w:t>10 %</w:t>
      </w:r>
      <w:r>
        <w:rPr>
          <w:rFonts w:cs="Times New Roman"/>
          <w:sz w:val="28"/>
          <w:szCs w:val="28"/>
          <w:lang w:eastAsia="ru-RU"/>
        </w:rPr>
        <w:t xml:space="preserve"> от должностного оклада;</w:t>
      </w:r>
    </w:p>
    <w:p w:rsidR="00806B75" w:rsidRPr="00720DA6" w:rsidRDefault="00654427" w:rsidP="00D64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Pr>
          <w:rFonts w:cs="Times New Roman"/>
          <w:sz w:val="28"/>
          <w:szCs w:val="28"/>
          <w:lang w:eastAsia="ru-RU"/>
        </w:rPr>
        <w:t xml:space="preserve">органов местного самоуправления Оричевского района в размере </w:t>
      </w:r>
      <w:r w:rsidR="00974071">
        <w:rPr>
          <w:rFonts w:cs="Times New Roman"/>
          <w:sz w:val="28"/>
          <w:szCs w:val="28"/>
          <w:lang w:eastAsia="ru-RU"/>
        </w:rPr>
        <w:t>20</w:t>
      </w:r>
      <w:r>
        <w:rPr>
          <w:rFonts w:cs="Times New Roman"/>
          <w:sz w:val="28"/>
          <w:szCs w:val="28"/>
          <w:lang w:eastAsia="ru-RU"/>
        </w:rPr>
        <w:t> </w:t>
      </w:r>
      <w:r w:rsidR="00974071">
        <w:rPr>
          <w:rFonts w:cs="Times New Roman"/>
          <w:sz w:val="28"/>
          <w:szCs w:val="28"/>
          <w:lang w:eastAsia="ru-RU"/>
        </w:rPr>
        <w:t>%</w:t>
      </w:r>
      <w:r>
        <w:rPr>
          <w:rFonts w:cs="Times New Roman"/>
          <w:sz w:val="28"/>
          <w:szCs w:val="28"/>
          <w:lang w:eastAsia="ru-RU"/>
        </w:rPr>
        <w:t xml:space="preserve"> от должностного оклада</w:t>
      </w:r>
      <w:r w:rsidR="00D73FD6">
        <w:rPr>
          <w:rFonts w:cs="Times New Roman"/>
          <w:sz w:val="28"/>
          <w:szCs w:val="28"/>
          <w:lang w:eastAsia="ru-RU"/>
        </w:rPr>
        <w:t>.</w:t>
      </w:r>
    </w:p>
    <w:p w:rsidR="00806B75" w:rsidRPr="00720DA6" w:rsidRDefault="00654427" w:rsidP="00D64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Pr>
          <w:rFonts w:cs="Times New Roman"/>
          <w:sz w:val="28"/>
          <w:szCs w:val="28"/>
          <w:lang w:eastAsia="ru-RU"/>
        </w:rPr>
        <w:t xml:space="preserve">государственных органов Кировской области в размере </w:t>
      </w:r>
      <w:r w:rsidR="00974071">
        <w:rPr>
          <w:rFonts w:cs="Times New Roman"/>
          <w:sz w:val="28"/>
          <w:szCs w:val="28"/>
          <w:lang w:eastAsia="ru-RU"/>
        </w:rPr>
        <w:t xml:space="preserve">30 % </w:t>
      </w:r>
      <w:r>
        <w:rPr>
          <w:rFonts w:cs="Times New Roman"/>
          <w:sz w:val="28"/>
          <w:szCs w:val="28"/>
          <w:lang w:eastAsia="ru-RU"/>
        </w:rPr>
        <w:t>от должностного оклада</w:t>
      </w:r>
      <w:r w:rsidR="00D73FD6">
        <w:rPr>
          <w:rFonts w:cs="Times New Roman"/>
          <w:sz w:val="28"/>
          <w:szCs w:val="28"/>
          <w:lang w:eastAsia="ru-RU"/>
        </w:rPr>
        <w:t>.</w:t>
      </w:r>
    </w:p>
    <w:p w:rsidR="00806B75" w:rsidRDefault="00654427" w:rsidP="00D64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Pr>
          <w:rFonts w:cs="Times New Roman"/>
          <w:sz w:val="28"/>
          <w:szCs w:val="28"/>
          <w:lang w:eastAsia="ru-RU"/>
        </w:rPr>
        <w:t xml:space="preserve">федеральных органов государственной власти в размере </w:t>
      </w:r>
      <w:r w:rsidR="00974071">
        <w:rPr>
          <w:rFonts w:cs="Times New Roman"/>
          <w:sz w:val="28"/>
          <w:szCs w:val="28"/>
          <w:lang w:eastAsia="ru-RU"/>
        </w:rPr>
        <w:t>50 %</w:t>
      </w:r>
      <w:r>
        <w:rPr>
          <w:rFonts w:cs="Times New Roman"/>
          <w:sz w:val="28"/>
          <w:szCs w:val="28"/>
          <w:lang w:eastAsia="ru-RU"/>
        </w:rPr>
        <w:t xml:space="preserve"> от должностного оклада</w:t>
      </w:r>
      <w:r w:rsidR="00D73FD6">
        <w:rPr>
          <w:rFonts w:cs="Times New Roman"/>
          <w:sz w:val="28"/>
          <w:szCs w:val="28"/>
          <w:lang w:eastAsia="ru-RU"/>
        </w:rPr>
        <w:t>.</w:t>
      </w:r>
    </w:p>
    <w:p w:rsidR="00974071" w:rsidRPr="00720DA6" w:rsidRDefault="000D1F2C" w:rsidP="00D64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Pr>
          <w:rFonts w:cs="Times New Roman"/>
          <w:sz w:val="28"/>
          <w:szCs w:val="28"/>
          <w:lang w:eastAsia="ru-RU"/>
        </w:rPr>
        <w:t xml:space="preserve">Почетным знаком, почетным званием в размере </w:t>
      </w:r>
      <w:r w:rsidR="00974071">
        <w:rPr>
          <w:rFonts w:cs="Times New Roman"/>
          <w:sz w:val="28"/>
          <w:szCs w:val="28"/>
          <w:lang w:eastAsia="ru-RU"/>
        </w:rPr>
        <w:t>60 %</w:t>
      </w:r>
      <w:r>
        <w:rPr>
          <w:rFonts w:cs="Times New Roman"/>
          <w:sz w:val="28"/>
          <w:szCs w:val="28"/>
          <w:lang w:eastAsia="ru-RU"/>
        </w:rPr>
        <w:t xml:space="preserve"> от должностного оклада.</w:t>
      </w:r>
    </w:p>
    <w:p w:rsidR="000D1F2C" w:rsidRDefault="000D1F2C" w:rsidP="008F1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cs="Times New Roman"/>
          <w:sz w:val="28"/>
          <w:szCs w:val="28"/>
          <w:lang w:eastAsia="ru-RU"/>
        </w:rPr>
      </w:pPr>
      <w:bookmarkStart w:id="1" w:name="_Hlk508118144"/>
    </w:p>
    <w:p w:rsidR="000405FD" w:rsidRDefault="00257A47" w:rsidP="008F1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cs="Times New Roman"/>
          <w:b/>
          <w:bCs/>
          <w:sz w:val="28"/>
          <w:szCs w:val="28"/>
          <w:lang w:eastAsia="ru-RU"/>
        </w:rPr>
      </w:pPr>
      <w:r>
        <w:rPr>
          <w:rFonts w:cs="Times New Roman"/>
          <w:b/>
          <w:bCs/>
          <w:sz w:val="28"/>
          <w:szCs w:val="28"/>
          <w:lang w:eastAsia="ru-RU"/>
        </w:rPr>
        <w:t>6.</w:t>
      </w:r>
      <w:r w:rsidR="000405FD" w:rsidRPr="00720DA6">
        <w:rPr>
          <w:rFonts w:cs="Times New Roman"/>
          <w:b/>
          <w:bCs/>
          <w:sz w:val="28"/>
          <w:szCs w:val="28"/>
          <w:lang w:eastAsia="ru-RU"/>
        </w:rPr>
        <w:t xml:space="preserve"> Охрана труда и здоровья</w:t>
      </w:r>
    </w:p>
    <w:p w:rsidR="00720DA6" w:rsidRPr="00720DA6" w:rsidRDefault="00720DA6" w:rsidP="008F1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cs="Times New Roman"/>
          <w:sz w:val="28"/>
          <w:szCs w:val="28"/>
          <w:lang w:eastAsia="ru-RU"/>
        </w:rPr>
      </w:pPr>
    </w:p>
    <w:p w:rsidR="000405FD" w:rsidRPr="00720DA6" w:rsidRDefault="000405FD" w:rsidP="000D1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6. Для реализации права работников на здоровые и безопасные услов</w:t>
      </w:r>
      <w:r w:rsidR="00A016F9" w:rsidRPr="00720DA6">
        <w:rPr>
          <w:rFonts w:cs="Times New Roman"/>
          <w:sz w:val="28"/>
          <w:szCs w:val="28"/>
          <w:lang w:eastAsia="ru-RU"/>
        </w:rPr>
        <w:t xml:space="preserve">ия труда, внедрения современных </w:t>
      </w:r>
      <w:r w:rsidRPr="00720DA6">
        <w:rPr>
          <w:rFonts w:cs="Times New Roman"/>
          <w:sz w:val="28"/>
          <w:szCs w:val="28"/>
          <w:lang w:eastAsia="ru-RU"/>
        </w:rPr>
        <w:t xml:space="preserve">средств безопасности труда, предупреждающих производственный травматизм и возникновение профессиональных заболеваний, заключается </w:t>
      </w:r>
      <w:r w:rsidRPr="000D1F2C">
        <w:rPr>
          <w:rFonts w:cs="Times New Roman"/>
          <w:sz w:val="28"/>
          <w:szCs w:val="28"/>
          <w:lang w:eastAsia="ru-RU"/>
        </w:rPr>
        <w:t>соглашение по</w:t>
      </w:r>
      <w:r w:rsidR="000D1F2C">
        <w:rPr>
          <w:rFonts w:cs="Times New Roman"/>
          <w:sz w:val="28"/>
          <w:szCs w:val="28"/>
          <w:lang w:eastAsia="ru-RU"/>
        </w:rPr>
        <w:t xml:space="preserve"> </w:t>
      </w:r>
      <w:r w:rsidRPr="000D1F2C">
        <w:rPr>
          <w:rFonts w:cs="Times New Roman"/>
          <w:sz w:val="28"/>
          <w:szCs w:val="28"/>
          <w:lang w:eastAsia="ru-RU"/>
        </w:rPr>
        <w:t>охране труда.</w:t>
      </w:r>
    </w:p>
    <w:p w:rsidR="000405FD" w:rsidRPr="00720DA6" w:rsidRDefault="000405FD" w:rsidP="000D1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6.1. </w:t>
      </w:r>
      <w:r w:rsidRPr="000D1F2C">
        <w:rPr>
          <w:rFonts w:cs="Times New Roman"/>
          <w:sz w:val="28"/>
          <w:szCs w:val="28"/>
          <w:lang w:eastAsia="ru-RU"/>
        </w:rPr>
        <w:t>Работодатель обязуется:</w:t>
      </w:r>
    </w:p>
    <w:p w:rsidR="000405FD" w:rsidRPr="00720DA6" w:rsidRDefault="000405FD" w:rsidP="000D1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6.1.1. Обеспечивать безопасные и здоровые условия труда при проведении образовательного процесса.</w:t>
      </w:r>
    </w:p>
    <w:p w:rsidR="000405FD" w:rsidRPr="00720DA6" w:rsidRDefault="000405FD" w:rsidP="000D1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процента от суммы затрат на образовательные услуги (</w:t>
      </w:r>
      <w:hyperlink r:id="rId49" w:anchor="/document/99/901807664/XA00MB62MS/" w:history="1">
        <w:r w:rsidRPr="00720DA6">
          <w:rPr>
            <w:rFonts w:cs="Times New Roman"/>
            <w:sz w:val="28"/>
            <w:szCs w:val="28"/>
            <w:lang w:eastAsia="ru-RU"/>
          </w:rPr>
          <w:t>ст. 226 ТК РФ</w:t>
        </w:r>
      </w:hyperlink>
      <w:r w:rsidRPr="00720DA6">
        <w:rPr>
          <w:rFonts w:cs="Times New Roman"/>
          <w:sz w:val="28"/>
          <w:szCs w:val="28"/>
          <w:lang w:eastAsia="ru-RU"/>
        </w:rPr>
        <w:t>).</w:t>
      </w:r>
    </w:p>
    <w:p w:rsidR="000405FD" w:rsidRPr="00D73FD6" w:rsidRDefault="000405FD" w:rsidP="000D1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lastRenderedPageBreak/>
        <w:t xml:space="preserve">6.1.3. </w:t>
      </w:r>
      <w:proofErr w:type="gramStart"/>
      <w:r w:rsidRPr="00720DA6">
        <w:rPr>
          <w:rFonts w:cs="Times New Roman"/>
          <w:sz w:val="28"/>
          <w:szCs w:val="28"/>
          <w:lang w:eastAsia="ru-RU"/>
        </w:rPr>
        <w:t>Использовать возможность возврата части страховых взносов (до 20 процентов) на</w:t>
      </w:r>
      <w:r w:rsidR="000D1F2C">
        <w:rPr>
          <w:rFonts w:cs="Times New Roman"/>
          <w:sz w:val="28"/>
          <w:szCs w:val="28"/>
          <w:lang w:eastAsia="ru-RU"/>
        </w:rPr>
        <w:t xml:space="preserve"> </w:t>
      </w:r>
      <w:r w:rsidRPr="00720DA6">
        <w:rPr>
          <w:rFonts w:cs="Times New Roman"/>
          <w:sz w:val="28"/>
          <w:szCs w:val="28"/>
          <w:lang w:eastAsia="ru-RU"/>
        </w:rPr>
        <w:t xml:space="preserve">предупредительные меры по улучшению условий и охраны труда, предупреждению производственного травматизма в соответствии с </w:t>
      </w:r>
      <w:r w:rsidR="000D1F2C" w:rsidRPr="000D1F2C">
        <w:rPr>
          <w:rFonts w:cs="Times New Roman"/>
          <w:sz w:val="28"/>
          <w:szCs w:val="28"/>
          <w:lang w:eastAsia="ru-RU"/>
        </w:rPr>
        <w:t>Приказ</w:t>
      </w:r>
      <w:r w:rsidR="000D1F2C">
        <w:rPr>
          <w:rFonts w:cs="Times New Roman"/>
          <w:sz w:val="28"/>
          <w:szCs w:val="28"/>
          <w:lang w:eastAsia="ru-RU"/>
        </w:rPr>
        <w:t>ом</w:t>
      </w:r>
      <w:r w:rsidR="000D1F2C" w:rsidRPr="000D1F2C">
        <w:rPr>
          <w:rFonts w:cs="Times New Roman"/>
          <w:sz w:val="28"/>
          <w:szCs w:val="28"/>
          <w:lang w:eastAsia="ru-RU"/>
        </w:rPr>
        <w:t xml:space="preserve"> Минтруда России от 10.12.2012 </w:t>
      </w:r>
      <w:r w:rsidR="000D1F2C">
        <w:rPr>
          <w:rFonts w:cs="Times New Roman"/>
          <w:sz w:val="28"/>
          <w:szCs w:val="28"/>
          <w:lang w:eastAsia="ru-RU"/>
        </w:rPr>
        <w:t>№</w:t>
      </w:r>
      <w:r w:rsidR="000D1F2C" w:rsidRPr="000D1F2C">
        <w:rPr>
          <w:rFonts w:cs="Times New Roman"/>
          <w:sz w:val="28"/>
          <w:szCs w:val="28"/>
          <w:lang w:eastAsia="ru-RU"/>
        </w:rPr>
        <w:t xml:space="preserve"> 580н</w:t>
      </w:r>
      <w:r w:rsidR="000D1F2C">
        <w:rPr>
          <w:rFonts w:cs="Times New Roman"/>
          <w:sz w:val="28"/>
          <w:szCs w:val="28"/>
          <w:lang w:eastAsia="ru-RU"/>
        </w:rPr>
        <w:t xml:space="preserve"> «</w:t>
      </w:r>
      <w:r w:rsidR="000D1F2C" w:rsidRPr="000D1F2C">
        <w:rPr>
          <w:rFonts w:cs="Times New Roman"/>
          <w:sz w:val="28"/>
          <w:szCs w:val="28"/>
          <w:lang w:eastAsia="ru-RU"/>
        </w:rPr>
        <w: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r w:rsidR="000D1F2C">
        <w:rPr>
          <w:rFonts w:cs="Times New Roman"/>
          <w:sz w:val="28"/>
          <w:szCs w:val="28"/>
          <w:lang w:eastAsia="ru-RU"/>
        </w:rPr>
        <w:t>»</w:t>
      </w:r>
      <w:r w:rsidRPr="00720DA6">
        <w:rPr>
          <w:rFonts w:cs="Times New Roman"/>
          <w:sz w:val="28"/>
          <w:szCs w:val="28"/>
          <w:lang w:eastAsia="ru-RU"/>
        </w:rPr>
        <w:t>.</w:t>
      </w:r>
      <w:proofErr w:type="gramEnd"/>
    </w:p>
    <w:p w:rsidR="000405FD" w:rsidRPr="00720DA6" w:rsidRDefault="000405FD" w:rsidP="000D1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6.1.4. Проводить обучение по охране труда и проверку </w:t>
      </w:r>
      <w:proofErr w:type="gramStart"/>
      <w:r w:rsidRPr="00720DA6">
        <w:rPr>
          <w:rFonts w:cs="Times New Roman"/>
          <w:sz w:val="28"/>
          <w:szCs w:val="28"/>
          <w:lang w:eastAsia="ru-RU"/>
        </w:rPr>
        <w:t xml:space="preserve">знаний требований охраны труда работников </w:t>
      </w:r>
      <w:r w:rsidR="000D1F2C">
        <w:rPr>
          <w:rFonts w:cs="Times New Roman"/>
          <w:sz w:val="28"/>
          <w:szCs w:val="28"/>
          <w:lang w:eastAsia="ru-RU"/>
        </w:rPr>
        <w:t>детского</w:t>
      </w:r>
      <w:proofErr w:type="gramEnd"/>
      <w:r w:rsidR="000D1F2C">
        <w:rPr>
          <w:rFonts w:cs="Times New Roman"/>
          <w:sz w:val="28"/>
          <w:szCs w:val="28"/>
          <w:lang w:eastAsia="ru-RU"/>
        </w:rPr>
        <w:t xml:space="preserve"> сада «</w:t>
      </w:r>
      <w:r w:rsidR="009638CA">
        <w:rPr>
          <w:rFonts w:cs="Times New Roman"/>
          <w:sz w:val="28"/>
          <w:szCs w:val="28"/>
          <w:lang w:eastAsia="ru-RU"/>
        </w:rPr>
        <w:t>Тополёк</w:t>
      </w:r>
      <w:r w:rsidR="000D1F2C">
        <w:rPr>
          <w:rFonts w:cs="Times New Roman"/>
          <w:sz w:val="28"/>
          <w:szCs w:val="28"/>
          <w:lang w:eastAsia="ru-RU"/>
        </w:rPr>
        <w:t xml:space="preserve">» </w:t>
      </w:r>
      <w:r w:rsidR="009638CA">
        <w:rPr>
          <w:rFonts w:cs="Times New Roman"/>
          <w:sz w:val="28"/>
          <w:szCs w:val="28"/>
          <w:lang w:eastAsia="ru-RU"/>
        </w:rPr>
        <w:t>п. Торфяной</w:t>
      </w:r>
      <w:r w:rsidRPr="00720DA6">
        <w:rPr>
          <w:rFonts w:cs="Times New Roman"/>
          <w:sz w:val="28"/>
          <w:szCs w:val="28"/>
          <w:lang w:eastAsia="ru-RU"/>
        </w:rPr>
        <w:t xml:space="preserve"> не реже </w:t>
      </w:r>
      <w:r w:rsidRPr="000D1F2C">
        <w:rPr>
          <w:rFonts w:cs="Times New Roman"/>
          <w:sz w:val="28"/>
          <w:szCs w:val="28"/>
          <w:lang w:eastAsia="ru-RU"/>
        </w:rPr>
        <w:t>одного раза в три года.</w:t>
      </w:r>
    </w:p>
    <w:p w:rsidR="000405FD" w:rsidRPr="00720DA6" w:rsidRDefault="000405FD" w:rsidP="000D1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6.1.5. Обеспечивать проверку знаний работников </w:t>
      </w:r>
      <w:r w:rsidR="000D1F2C">
        <w:rPr>
          <w:rFonts w:cs="Times New Roman"/>
          <w:sz w:val="28"/>
          <w:szCs w:val="28"/>
          <w:lang w:eastAsia="ru-RU"/>
        </w:rPr>
        <w:t>детского сада «</w:t>
      </w:r>
      <w:r w:rsidR="009638CA">
        <w:rPr>
          <w:rFonts w:cs="Times New Roman"/>
          <w:sz w:val="28"/>
          <w:szCs w:val="28"/>
          <w:lang w:eastAsia="ru-RU"/>
        </w:rPr>
        <w:t>Тополёк</w:t>
      </w:r>
      <w:r w:rsidR="000D1F2C">
        <w:rPr>
          <w:rFonts w:cs="Times New Roman"/>
          <w:sz w:val="28"/>
          <w:szCs w:val="28"/>
          <w:lang w:eastAsia="ru-RU"/>
        </w:rPr>
        <w:t xml:space="preserve">» </w:t>
      </w:r>
      <w:r w:rsidR="009638CA">
        <w:rPr>
          <w:rFonts w:cs="Times New Roman"/>
          <w:sz w:val="28"/>
          <w:szCs w:val="28"/>
          <w:lang w:eastAsia="ru-RU"/>
        </w:rPr>
        <w:t>п. Торфяной</w:t>
      </w:r>
      <w:r w:rsidRPr="00720DA6">
        <w:rPr>
          <w:rFonts w:cs="Times New Roman"/>
          <w:sz w:val="28"/>
          <w:szCs w:val="28"/>
          <w:lang w:eastAsia="ru-RU"/>
        </w:rPr>
        <w:t xml:space="preserve"> по охране труда к началу каждого учебного года.</w:t>
      </w:r>
    </w:p>
    <w:p w:rsidR="000405FD" w:rsidRPr="00720DA6" w:rsidRDefault="000405FD" w:rsidP="000D1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6.1.6. Обеспечить наличие правил, инструкций, журналов инструктажа и других обязательных материалов на рабочих местах.</w:t>
      </w:r>
    </w:p>
    <w:p w:rsidR="000405FD" w:rsidRPr="00720DA6" w:rsidRDefault="000405FD" w:rsidP="000D1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6.1.7. Разработать и утвердить инструкции по охране труд</w:t>
      </w:r>
      <w:r w:rsidR="008F1C25" w:rsidRPr="00720DA6">
        <w:rPr>
          <w:rFonts w:cs="Times New Roman"/>
          <w:sz w:val="28"/>
          <w:szCs w:val="28"/>
          <w:lang w:eastAsia="ru-RU"/>
        </w:rPr>
        <w:t>а по видам работ и профессиям в</w:t>
      </w:r>
      <w:r w:rsidRPr="00720DA6">
        <w:rPr>
          <w:rFonts w:cs="Times New Roman"/>
          <w:sz w:val="28"/>
          <w:szCs w:val="28"/>
          <w:lang w:eastAsia="ru-RU"/>
        </w:rPr>
        <w:t xml:space="preserve"> соответствии со штатным расписанием и согласовать их с выборным органом первичной профсоюзной организации.</w:t>
      </w:r>
    </w:p>
    <w:p w:rsidR="000405FD" w:rsidRPr="00720DA6" w:rsidRDefault="000405FD" w:rsidP="000D1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6.1.8. Обеспечивать проведение в установленном порядке работ по специальной оценке условий труда на рабочих местах.</w:t>
      </w:r>
    </w:p>
    <w:p w:rsidR="000405FD" w:rsidRPr="00720DA6" w:rsidRDefault="000405FD" w:rsidP="000D1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6.1.9. Предоставлять гарантии и компенсации работникам, занятым на работах с вредными и (или) опасными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0405FD" w:rsidRPr="00720DA6" w:rsidRDefault="000405FD" w:rsidP="000D1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6.1.10. Обеспечивать работников сертифицированной сп</w:t>
      </w:r>
      <w:r w:rsidR="00273800">
        <w:rPr>
          <w:rFonts w:cs="Times New Roman"/>
          <w:sz w:val="28"/>
          <w:szCs w:val="28"/>
          <w:lang w:eastAsia="ru-RU"/>
        </w:rPr>
        <w:t xml:space="preserve">ецодеждой и другими средствами </w:t>
      </w:r>
      <w:r w:rsidR="008F1C25" w:rsidRPr="00720DA6">
        <w:rPr>
          <w:rFonts w:cs="Times New Roman"/>
          <w:sz w:val="28"/>
          <w:szCs w:val="28"/>
          <w:lang w:eastAsia="ru-RU"/>
        </w:rPr>
        <w:t>индивидуальной защиты (</w:t>
      </w:r>
      <w:proofErr w:type="gramStart"/>
      <w:r w:rsidR="008F1C25" w:rsidRPr="00720DA6">
        <w:rPr>
          <w:rFonts w:cs="Times New Roman"/>
          <w:sz w:val="28"/>
          <w:szCs w:val="28"/>
          <w:lang w:eastAsia="ru-RU"/>
        </w:rPr>
        <w:t>СИЗ</w:t>
      </w:r>
      <w:proofErr w:type="gramEnd"/>
      <w:r w:rsidR="008F1C25" w:rsidRPr="00720DA6">
        <w:rPr>
          <w:rFonts w:cs="Times New Roman"/>
          <w:sz w:val="28"/>
          <w:szCs w:val="28"/>
          <w:lang w:eastAsia="ru-RU"/>
        </w:rPr>
        <w:t>)</w:t>
      </w:r>
      <w:r w:rsidRPr="00720DA6">
        <w:rPr>
          <w:rFonts w:cs="Times New Roman"/>
          <w:sz w:val="28"/>
          <w:szCs w:val="28"/>
          <w:lang w:eastAsia="ru-RU"/>
        </w:rPr>
        <w:t>.</w:t>
      </w:r>
    </w:p>
    <w:p w:rsidR="000405FD" w:rsidRPr="00720DA6" w:rsidRDefault="000405FD" w:rsidP="000D1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6.1.11. Обеспечивать прохождение обязательных предварительных и периодических медицинских осмотров работников в рабочее время с сохранением за ними места работы (должности) и среднего заработка.</w:t>
      </w:r>
    </w:p>
    <w:p w:rsidR="000405FD" w:rsidRPr="00720DA6" w:rsidRDefault="000405FD" w:rsidP="000D1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6.1.12. Обеспечивать установленный санитарными нормами тепловой режим в помещениях.</w:t>
      </w:r>
    </w:p>
    <w:p w:rsidR="000405FD" w:rsidRPr="00720DA6" w:rsidRDefault="000405FD" w:rsidP="000D1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6.1.13. Проводить своевременное расследование несчастных случаев на производстве в соответствии с действующим законодательством и вести их учет.</w:t>
      </w:r>
    </w:p>
    <w:p w:rsidR="000405FD" w:rsidRPr="00720DA6" w:rsidRDefault="000405FD" w:rsidP="000D1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6.1.14. Обеспечивать соблюдение работниками требований, правил и инструкций по охране труда.</w:t>
      </w:r>
    </w:p>
    <w:p w:rsidR="000405FD" w:rsidRPr="00720DA6" w:rsidRDefault="000405FD" w:rsidP="000D1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6.1.15. Создать </w:t>
      </w:r>
      <w:proofErr w:type="gramStart"/>
      <w:r w:rsidRPr="00720DA6">
        <w:rPr>
          <w:rFonts w:cs="Times New Roman"/>
          <w:sz w:val="28"/>
          <w:szCs w:val="28"/>
          <w:lang w:eastAsia="ru-RU"/>
        </w:rPr>
        <w:t xml:space="preserve">на приоритетной основе совместно с выборным органом первичной профсоюзной организации комиссию по охране труда </w:t>
      </w:r>
      <w:r w:rsidRPr="00720DA6">
        <w:rPr>
          <w:rFonts w:cs="Times New Roman"/>
          <w:sz w:val="28"/>
          <w:szCs w:val="28"/>
          <w:lang w:eastAsia="ru-RU"/>
        </w:rPr>
        <w:lastRenderedPageBreak/>
        <w:t>для осуществления контроля за состоянием</w:t>
      </w:r>
      <w:proofErr w:type="gramEnd"/>
      <w:r w:rsidRPr="00720DA6">
        <w:rPr>
          <w:rFonts w:cs="Times New Roman"/>
          <w:sz w:val="28"/>
          <w:szCs w:val="28"/>
          <w:lang w:eastAsia="ru-RU"/>
        </w:rPr>
        <w:t xml:space="preserve"> условий и охраны труда, выполнением соглашения по охране труда.</w:t>
      </w:r>
    </w:p>
    <w:p w:rsidR="000405FD" w:rsidRPr="00720DA6" w:rsidRDefault="000405FD" w:rsidP="000D1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6.1.16.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w:t>
      </w:r>
      <w:proofErr w:type="gramStart"/>
      <w:r w:rsidRPr="00720DA6">
        <w:rPr>
          <w:rFonts w:cs="Times New Roman"/>
          <w:sz w:val="28"/>
          <w:szCs w:val="28"/>
          <w:lang w:eastAsia="ru-RU"/>
        </w:rPr>
        <w:t>контроля за</w:t>
      </w:r>
      <w:proofErr w:type="gramEnd"/>
      <w:r w:rsidRPr="00720DA6">
        <w:rPr>
          <w:rFonts w:cs="Times New Roman"/>
          <w:sz w:val="28"/>
          <w:szCs w:val="28"/>
          <w:lang w:eastAsia="ru-RU"/>
        </w:rPr>
        <w:t xml:space="preserve"> состоянием охраны труда в </w:t>
      </w:r>
      <w:r w:rsidR="000D1F2C">
        <w:rPr>
          <w:rFonts w:cs="Times New Roman"/>
          <w:sz w:val="28"/>
          <w:szCs w:val="28"/>
          <w:lang w:eastAsia="ru-RU"/>
        </w:rPr>
        <w:t>детском саду «</w:t>
      </w:r>
      <w:r w:rsidR="009D5C2B">
        <w:rPr>
          <w:rFonts w:cs="Times New Roman"/>
          <w:sz w:val="28"/>
          <w:szCs w:val="28"/>
          <w:lang w:eastAsia="ru-RU"/>
        </w:rPr>
        <w:t>Тополёк</w:t>
      </w:r>
      <w:r w:rsidR="000D1F2C">
        <w:rPr>
          <w:rFonts w:cs="Times New Roman"/>
          <w:sz w:val="28"/>
          <w:szCs w:val="28"/>
          <w:lang w:eastAsia="ru-RU"/>
        </w:rPr>
        <w:t xml:space="preserve">» </w:t>
      </w:r>
      <w:r w:rsidR="009D5C2B">
        <w:rPr>
          <w:rFonts w:cs="Times New Roman"/>
          <w:sz w:val="28"/>
          <w:szCs w:val="28"/>
          <w:lang w:eastAsia="ru-RU"/>
        </w:rPr>
        <w:t>п. Торфяной</w:t>
      </w:r>
      <w:r w:rsidRPr="00720DA6">
        <w:rPr>
          <w:rFonts w:cs="Times New Roman"/>
          <w:sz w:val="28"/>
          <w:szCs w:val="28"/>
          <w:lang w:eastAsia="ru-RU"/>
        </w:rPr>
        <w:t>. В случае выявления ими нарушения прав работников на здоровые и безопасные условия труда принимать меры к их устранению.</w:t>
      </w:r>
    </w:p>
    <w:p w:rsidR="000405FD" w:rsidRPr="00720DA6" w:rsidRDefault="000405FD" w:rsidP="000D1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6.1.17. Организовать </w:t>
      </w:r>
      <w:proofErr w:type="gramStart"/>
      <w:r w:rsidRPr="00720DA6">
        <w:rPr>
          <w:rFonts w:cs="Times New Roman"/>
          <w:sz w:val="28"/>
          <w:szCs w:val="28"/>
          <w:lang w:eastAsia="ru-RU"/>
        </w:rPr>
        <w:t>обучение педагогических работников по кур</w:t>
      </w:r>
      <w:r w:rsidR="008F1C25" w:rsidRPr="00720DA6">
        <w:rPr>
          <w:rFonts w:cs="Times New Roman"/>
          <w:sz w:val="28"/>
          <w:szCs w:val="28"/>
          <w:lang w:eastAsia="ru-RU"/>
        </w:rPr>
        <w:t>су</w:t>
      </w:r>
      <w:proofErr w:type="gramEnd"/>
      <w:r w:rsidR="008F1C25" w:rsidRPr="00720DA6">
        <w:rPr>
          <w:rFonts w:cs="Times New Roman"/>
          <w:sz w:val="28"/>
          <w:szCs w:val="28"/>
          <w:lang w:eastAsia="ru-RU"/>
        </w:rPr>
        <w:t xml:space="preserve"> </w:t>
      </w:r>
      <w:r w:rsidR="000D1F2C">
        <w:rPr>
          <w:rFonts w:cs="Times New Roman"/>
          <w:sz w:val="28"/>
          <w:szCs w:val="28"/>
          <w:lang w:eastAsia="ru-RU"/>
        </w:rPr>
        <w:t>навыков оказания первой помощи.</w:t>
      </w:r>
    </w:p>
    <w:p w:rsidR="00273800" w:rsidRDefault="000405FD" w:rsidP="000D1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6.2.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bookmarkEnd w:id="1"/>
    </w:p>
    <w:p w:rsidR="000405FD" w:rsidRPr="00720DA6" w:rsidRDefault="000405FD" w:rsidP="000D1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6.3</w:t>
      </w:r>
      <w:r w:rsidRPr="000D1F2C">
        <w:rPr>
          <w:rFonts w:cs="Times New Roman"/>
          <w:sz w:val="28"/>
          <w:szCs w:val="28"/>
          <w:lang w:eastAsia="ru-RU"/>
        </w:rPr>
        <w:t>. Работники обязуются:</w:t>
      </w:r>
    </w:p>
    <w:p w:rsidR="000405FD" w:rsidRPr="00720DA6" w:rsidRDefault="000405FD" w:rsidP="000D1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6.3.1.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0405FD" w:rsidRPr="00720DA6" w:rsidRDefault="000405FD" w:rsidP="000D1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6.3.2. Проходить обучение безопасным методам и приемам выполнения работ, оказанию первой </w:t>
      </w:r>
      <w:r w:rsidR="000D1F2C">
        <w:rPr>
          <w:rFonts w:cs="Times New Roman"/>
          <w:sz w:val="28"/>
          <w:szCs w:val="28"/>
          <w:lang w:eastAsia="ru-RU"/>
        </w:rPr>
        <w:t>помощи при несчастных случаях</w:t>
      </w:r>
      <w:r w:rsidRPr="00720DA6">
        <w:rPr>
          <w:rFonts w:cs="Times New Roman"/>
          <w:sz w:val="28"/>
          <w:szCs w:val="28"/>
          <w:lang w:eastAsia="ru-RU"/>
        </w:rPr>
        <w:t>, инструктаж по охране труда, проверку знаний требований охраны труда.</w:t>
      </w:r>
    </w:p>
    <w:p w:rsidR="000405FD" w:rsidRPr="00720DA6" w:rsidRDefault="000405FD" w:rsidP="000D1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6.3.3.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 в рабочее время.</w:t>
      </w:r>
    </w:p>
    <w:p w:rsidR="000405FD" w:rsidRPr="00720DA6" w:rsidRDefault="000405FD" w:rsidP="000D1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6.3.4. Правильно применять средства индивидуальной и коллективной защиты.</w:t>
      </w:r>
    </w:p>
    <w:p w:rsidR="000405FD" w:rsidRPr="00720DA6" w:rsidRDefault="000405FD" w:rsidP="000D1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6.3.5. Незамедлительно извещать </w:t>
      </w:r>
      <w:r w:rsidR="00587CA8">
        <w:rPr>
          <w:rFonts w:cs="Times New Roman"/>
          <w:sz w:val="28"/>
          <w:szCs w:val="28"/>
          <w:lang w:eastAsia="ru-RU"/>
        </w:rPr>
        <w:t xml:space="preserve">работодателя </w:t>
      </w:r>
      <w:r w:rsidRPr="00720DA6">
        <w:rPr>
          <w:rFonts w:cs="Times New Roman"/>
          <w:sz w:val="28"/>
          <w:szCs w:val="28"/>
          <w:lang w:eastAsia="ru-RU"/>
        </w:rPr>
        <w:t>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заболевания (отравления).</w:t>
      </w:r>
    </w:p>
    <w:p w:rsidR="000405FD" w:rsidRPr="00720DA6" w:rsidRDefault="000405FD" w:rsidP="000D1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6.4. Работник имеет право отказаться от выполнения работы в случае возникновения на рабочем месте ситуации, угрожающей его жизни и здоровью, а также при не</w:t>
      </w:r>
      <w:r w:rsidR="00587CA8">
        <w:rPr>
          <w:rFonts w:cs="Times New Roman"/>
          <w:sz w:val="28"/>
          <w:szCs w:val="28"/>
          <w:lang w:eastAsia="ru-RU"/>
        </w:rPr>
        <w:t xml:space="preserve"> </w:t>
      </w:r>
      <w:r w:rsidRPr="00720DA6">
        <w:rPr>
          <w:rFonts w:cs="Times New Roman"/>
          <w:sz w:val="28"/>
          <w:szCs w:val="28"/>
          <w:lang w:eastAsia="ru-RU"/>
        </w:rPr>
        <w:t>обеспечении необходимыми средствами индивидуальной и коллективной защиты до устранения выявленных нарушений.</w:t>
      </w:r>
    </w:p>
    <w:p w:rsidR="000405FD" w:rsidRDefault="000405FD" w:rsidP="000D1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cs="Times New Roman"/>
          <w:sz w:val="28"/>
          <w:szCs w:val="28"/>
          <w:lang w:eastAsia="ru-RU"/>
        </w:rPr>
      </w:pPr>
    </w:p>
    <w:p w:rsidR="006D0483" w:rsidRDefault="006D0483" w:rsidP="000D1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cs="Times New Roman"/>
          <w:sz w:val="28"/>
          <w:szCs w:val="28"/>
          <w:lang w:eastAsia="ru-RU"/>
        </w:rPr>
      </w:pPr>
    </w:p>
    <w:p w:rsidR="006D0483" w:rsidRPr="00720DA6" w:rsidRDefault="006D0483" w:rsidP="000D1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cs="Times New Roman"/>
          <w:sz w:val="28"/>
          <w:szCs w:val="28"/>
          <w:lang w:eastAsia="ru-RU"/>
        </w:rPr>
      </w:pPr>
    </w:p>
    <w:p w:rsidR="000405FD" w:rsidRDefault="00257A47" w:rsidP="008F1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cs="Times New Roman"/>
          <w:b/>
          <w:bCs/>
          <w:sz w:val="28"/>
          <w:szCs w:val="28"/>
          <w:lang w:eastAsia="ru-RU"/>
        </w:rPr>
      </w:pPr>
      <w:r>
        <w:rPr>
          <w:rFonts w:cs="Times New Roman"/>
          <w:b/>
          <w:bCs/>
          <w:sz w:val="28"/>
          <w:szCs w:val="28"/>
          <w:lang w:eastAsia="ru-RU"/>
        </w:rPr>
        <w:lastRenderedPageBreak/>
        <w:t>7.</w:t>
      </w:r>
      <w:r w:rsidR="000405FD" w:rsidRPr="00720DA6">
        <w:rPr>
          <w:rFonts w:cs="Times New Roman"/>
          <w:b/>
          <w:bCs/>
          <w:sz w:val="28"/>
          <w:szCs w:val="28"/>
          <w:lang w:eastAsia="ru-RU"/>
        </w:rPr>
        <w:t xml:space="preserve"> Гарантии профсоюзной деятельности</w:t>
      </w:r>
    </w:p>
    <w:p w:rsidR="00720DA6" w:rsidRPr="00720DA6" w:rsidRDefault="00720DA6" w:rsidP="008F1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cs="Times New Roman"/>
          <w:b/>
          <w:bCs/>
          <w:sz w:val="28"/>
          <w:szCs w:val="28"/>
          <w:lang w:eastAsia="ru-RU"/>
        </w:rPr>
      </w:pPr>
    </w:p>
    <w:p w:rsidR="00806B75" w:rsidRPr="00720DA6" w:rsidRDefault="00806B75"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587CA8">
        <w:rPr>
          <w:rFonts w:cs="Times New Roman"/>
          <w:sz w:val="28"/>
          <w:szCs w:val="28"/>
          <w:lang w:eastAsia="ru-RU"/>
        </w:rPr>
        <w:t xml:space="preserve">7. В соответствии со ст. 377 ТК РФ председателю Профкома </w:t>
      </w:r>
      <w:r w:rsidR="00587CA8">
        <w:rPr>
          <w:rFonts w:cs="Times New Roman"/>
          <w:sz w:val="28"/>
          <w:szCs w:val="28"/>
          <w:lang w:eastAsia="ru-RU"/>
        </w:rPr>
        <w:t xml:space="preserve">может </w:t>
      </w:r>
      <w:r w:rsidRPr="00587CA8">
        <w:rPr>
          <w:rFonts w:cs="Times New Roman"/>
          <w:sz w:val="28"/>
          <w:szCs w:val="28"/>
          <w:lang w:eastAsia="ru-RU"/>
        </w:rPr>
        <w:t>устанавлива</w:t>
      </w:r>
      <w:r w:rsidR="00587CA8">
        <w:rPr>
          <w:rFonts w:cs="Times New Roman"/>
          <w:sz w:val="28"/>
          <w:szCs w:val="28"/>
          <w:lang w:eastAsia="ru-RU"/>
        </w:rPr>
        <w:t>ться</w:t>
      </w:r>
      <w:r w:rsidRPr="00587CA8">
        <w:rPr>
          <w:rFonts w:cs="Times New Roman"/>
          <w:sz w:val="28"/>
          <w:szCs w:val="28"/>
          <w:lang w:eastAsia="ru-RU"/>
        </w:rPr>
        <w:t xml:space="preserve"> стимулирующая выплата в размере 10 % от </w:t>
      </w:r>
      <w:r w:rsidR="00587CA8">
        <w:rPr>
          <w:rFonts w:cs="Times New Roman"/>
          <w:sz w:val="28"/>
          <w:szCs w:val="28"/>
          <w:lang w:eastAsia="ru-RU"/>
        </w:rPr>
        <w:t xml:space="preserve">должностного </w:t>
      </w:r>
      <w:r w:rsidRPr="00587CA8">
        <w:rPr>
          <w:rFonts w:cs="Times New Roman"/>
          <w:sz w:val="28"/>
          <w:szCs w:val="28"/>
          <w:lang w:eastAsia="ru-RU"/>
        </w:rPr>
        <w:t>оклада,</w:t>
      </w:r>
      <w:r w:rsidR="00587CA8">
        <w:rPr>
          <w:rFonts w:cs="Times New Roman"/>
          <w:sz w:val="28"/>
          <w:szCs w:val="28"/>
          <w:lang w:eastAsia="ru-RU"/>
        </w:rPr>
        <w:t xml:space="preserve"> </w:t>
      </w:r>
      <w:r w:rsidRPr="00587CA8">
        <w:rPr>
          <w:rFonts w:cs="Times New Roman"/>
          <w:sz w:val="28"/>
          <w:szCs w:val="28"/>
          <w:lang w:eastAsia="ru-RU"/>
        </w:rPr>
        <w:t>за выполнение работы по контролю и развитию социального партн</w:t>
      </w:r>
      <w:r w:rsidR="00587CA8">
        <w:rPr>
          <w:rFonts w:cs="Times New Roman"/>
          <w:sz w:val="28"/>
          <w:szCs w:val="28"/>
          <w:lang w:eastAsia="ru-RU"/>
        </w:rPr>
        <w:t>е</w:t>
      </w:r>
      <w:r w:rsidRPr="00587CA8">
        <w:rPr>
          <w:rFonts w:cs="Times New Roman"/>
          <w:sz w:val="28"/>
          <w:szCs w:val="28"/>
          <w:lang w:eastAsia="ru-RU"/>
        </w:rPr>
        <w:t xml:space="preserve">рства, </w:t>
      </w:r>
      <w:r w:rsidR="00CB7454" w:rsidRPr="00587CA8">
        <w:rPr>
          <w:rFonts w:cs="Times New Roman"/>
          <w:sz w:val="28"/>
          <w:szCs w:val="28"/>
          <w:lang w:eastAsia="ru-RU"/>
        </w:rPr>
        <w:t xml:space="preserve">как фактора нормального  функционирования </w:t>
      </w:r>
      <w:r w:rsidR="00587CA8">
        <w:rPr>
          <w:rFonts w:cs="Times New Roman"/>
          <w:sz w:val="28"/>
          <w:szCs w:val="28"/>
          <w:lang w:eastAsia="ru-RU"/>
        </w:rPr>
        <w:t>детского сада «</w:t>
      </w:r>
      <w:r w:rsidR="009D5C2B">
        <w:rPr>
          <w:rFonts w:cs="Times New Roman"/>
          <w:sz w:val="28"/>
          <w:szCs w:val="28"/>
          <w:lang w:eastAsia="ru-RU"/>
        </w:rPr>
        <w:t>Тополёк</w:t>
      </w:r>
      <w:r w:rsidR="00587CA8">
        <w:rPr>
          <w:rFonts w:cs="Times New Roman"/>
          <w:sz w:val="28"/>
          <w:szCs w:val="28"/>
          <w:lang w:eastAsia="ru-RU"/>
        </w:rPr>
        <w:t xml:space="preserve">» </w:t>
      </w:r>
      <w:r w:rsidR="009D5C2B">
        <w:rPr>
          <w:rFonts w:cs="Times New Roman"/>
          <w:sz w:val="28"/>
          <w:szCs w:val="28"/>
          <w:lang w:eastAsia="ru-RU"/>
        </w:rPr>
        <w:t>п. Торфяной</w:t>
      </w:r>
      <w:r w:rsidR="00CB7454" w:rsidRPr="00587CA8">
        <w:rPr>
          <w:rFonts w:cs="Times New Roman"/>
          <w:sz w:val="28"/>
          <w:szCs w:val="28"/>
          <w:lang w:eastAsia="ru-RU"/>
        </w:rPr>
        <w:t>, оказывающему положительное влияние на учебно – воспитательный процесс в детско</w:t>
      </w:r>
      <w:r w:rsidR="00587CA8">
        <w:rPr>
          <w:rFonts w:cs="Times New Roman"/>
          <w:sz w:val="28"/>
          <w:szCs w:val="28"/>
          <w:lang w:eastAsia="ru-RU"/>
        </w:rPr>
        <w:t>м</w:t>
      </w:r>
      <w:r w:rsidR="00CB7454" w:rsidRPr="00587CA8">
        <w:rPr>
          <w:rFonts w:cs="Times New Roman"/>
          <w:sz w:val="28"/>
          <w:szCs w:val="28"/>
          <w:lang w:eastAsia="ru-RU"/>
        </w:rPr>
        <w:t xml:space="preserve"> са</w:t>
      </w:r>
      <w:r w:rsidR="00587CA8">
        <w:rPr>
          <w:rFonts w:cs="Times New Roman"/>
          <w:sz w:val="28"/>
          <w:szCs w:val="28"/>
          <w:lang w:eastAsia="ru-RU"/>
        </w:rPr>
        <w:t>ду</w:t>
      </w:r>
      <w:r w:rsidR="00CB7454" w:rsidRPr="00587CA8">
        <w:rPr>
          <w:rFonts w:cs="Times New Roman"/>
          <w:sz w:val="28"/>
          <w:szCs w:val="28"/>
          <w:lang w:eastAsia="ru-RU"/>
        </w:rPr>
        <w:t xml:space="preserve"> </w:t>
      </w:r>
      <w:r w:rsidR="00587CA8">
        <w:rPr>
          <w:rFonts w:cs="Times New Roman"/>
          <w:sz w:val="28"/>
          <w:szCs w:val="28"/>
          <w:lang w:eastAsia="ru-RU"/>
        </w:rPr>
        <w:t>«</w:t>
      </w:r>
      <w:r w:rsidR="009D5C2B">
        <w:rPr>
          <w:rFonts w:cs="Times New Roman"/>
          <w:sz w:val="28"/>
          <w:szCs w:val="28"/>
          <w:lang w:eastAsia="ru-RU"/>
        </w:rPr>
        <w:t>Тополёк</w:t>
      </w:r>
      <w:r w:rsidR="00587CA8">
        <w:rPr>
          <w:rFonts w:cs="Times New Roman"/>
          <w:sz w:val="28"/>
          <w:szCs w:val="28"/>
          <w:lang w:eastAsia="ru-RU"/>
        </w:rPr>
        <w:t>»</w:t>
      </w:r>
      <w:r w:rsidR="00CB7454" w:rsidRPr="00587CA8">
        <w:rPr>
          <w:rFonts w:cs="Times New Roman"/>
          <w:sz w:val="28"/>
          <w:szCs w:val="28"/>
          <w:lang w:eastAsia="ru-RU"/>
        </w:rPr>
        <w:t xml:space="preserve"> </w:t>
      </w:r>
      <w:r w:rsidR="009D5C2B">
        <w:rPr>
          <w:rFonts w:cs="Times New Roman"/>
          <w:sz w:val="28"/>
          <w:szCs w:val="28"/>
          <w:lang w:eastAsia="ru-RU"/>
        </w:rPr>
        <w:t>п. Торфяной</w:t>
      </w:r>
      <w:r w:rsidR="00CB7454" w:rsidRPr="00587CA8">
        <w:rPr>
          <w:rFonts w:cs="Times New Roman"/>
          <w:sz w:val="28"/>
          <w:szCs w:val="28"/>
          <w:lang w:eastAsia="ru-RU"/>
        </w:rPr>
        <w:t>.</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7.1. Работодатель по письменному заявлению </w:t>
      </w:r>
      <w:r w:rsidR="002A6987" w:rsidRPr="00720DA6">
        <w:rPr>
          <w:rFonts w:cs="Times New Roman"/>
          <w:sz w:val="28"/>
          <w:szCs w:val="28"/>
          <w:lang w:eastAsia="ru-RU"/>
        </w:rPr>
        <w:t xml:space="preserve">работников, являющихся членами профсоюза, </w:t>
      </w:r>
      <w:r w:rsidR="00C107DC" w:rsidRPr="00720DA6">
        <w:rPr>
          <w:rFonts w:cs="Times New Roman"/>
          <w:sz w:val="28"/>
          <w:szCs w:val="28"/>
          <w:lang w:eastAsia="ru-RU"/>
        </w:rPr>
        <w:t xml:space="preserve">обеспечивает </w:t>
      </w:r>
      <w:r w:rsidRPr="00720DA6">
        <w:rPr>
          <w:rFonts w:cs="Times New Roman"/>
          <w:sz w:val="28"/>
          <w:szCs w:val="28"/>
          <w:lang w:eastAsia="ru-RU"/>
        </w:rPr>
        <w:t xml:space="preserve">ежемесячное бесплатное перечисление на счет </w:t>
      </w:r>
      <w:r w:rsidR="00587CA8">
        <w:rPr>
          <w:rFonts w:cs="Times New Roman"/>
          <w:sz w:val="28"/>
          <w:szCs w:val="28"/>
          <w:lang w:eastAsia="ru-RU"/>
        </w:rPr>
        <w:t>выборной</w:t>
      </w:r>
      <w:r w:rsidR="00587CA8" w:rsidRPr="00720DA6">
        <w:rPr>
          <w:rFonts w:cs="Times New Roman"/>
          <w:sz w:val="28"/>
          <w:szCs w:val="28"/>
          <w:lang w:eastAsia="ru-RU"/>
        </w:rPr>
        <w:t xml:space="preserve"> первичной профсоюзной организации </w:t>
      </w:r>
      <w:r w:rsidRPr="00720DA6">
        <w:rPr>
          <w:rFonts w:cs="Times New Roman"/>
          <w:sz w:val="28"/>
          <w:szCs w:val="28"/>
          <w:lang w:eastAsia="ru-RU"/>
        </w:rPr>
        <w:t>членских профсоюзных взносов из заработной платы одновременно с выдачей заработной платы</w:t>
      </w:r>
      <w:r w:rsidR="00587CA8">
        <w:rPr>
          <w:rFonts w:cs="Times New Roman"/>
          <w:sz w:val="28"/>
          <w:szCs w:val="28"/>
          <w:lang w:eastAsia="ru-RU"/>
        </w:rPr>
        <w:t xml:space="preserve"> в размере 1 % от должностного оклада</w:t>
      </w:r>
      <w:r w:rsidRPr="00720DA6">
        <w:rPr>
          <w:rFonts w:cs="Times New Roman"/>
          <w:sz w:val="28"/>
          <w:szCs w:val="28"/>
          <w:lang w:eastAsia="ru-RU"/>
        </w:rPr>
        <w:t>.</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7.2. </w:t>
      </w:r>
      <w:proofErr w:type="gramStart"/>
      <w:r w:rsidRPr="00720DA6">
        <w:rPr>
          <w:rFonts w:cs="Times New Roman"/>
          <w:sz w:val="28"/>
          <w:szCs w:val="28"/>
          <w:lang w:eastAsia="ru-RU"/>
        </w:rPr>
        <w:t xml:space="preserve">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 30 и 31 ТК РФ), </w:t>
      </w:r>
      <w:r w:rsidR="00587CA8">
        <w:rPr>
          <w:rFonts w:cs="Times New Roman"/>
          <w:sz w:val="28"/>
          <w:szCs w:val="28"/>
          <w:lang w:eastAsia="ru-RU"/>
        </w:rPr>
        <w:t>работ</w:t>
      </w:r>
      <w:r w:rsidR="003D2134">
        <w:rPr>
          <w:rFonts w:cs="Times New Roman"/>
          <w:sz w:val="28"/>
          <w:szCs w:val="28"/>
          <w:lang w:eastAsia="ru-RU"/>
        </w:rPr>
        <w:t>о</w:t>
      </w:r>
      <w:r w:rsidR="00587CA8">
        <w:rPr>
          <w:rFonts w:cs="Times New Roman"/>
          <w:sz w:val="28"/>
          <w:szCs w:val="28"/>
          <w:lang w:eastAsia="ru-RU"/>
        </w:rPr>
        <w:t>датель</w:t>
      </w:r>
      <w:r w:rsidRPr="00720DA6">
        <w:rPr>
          <w:rFonts w:cs="Times New Roman"/>
          <w:sz w:val="28"/>
          <w:szCs w:val="28"/>
          <w:lang w:eastAsia="ru-RU"/>
        </w:rPr>
        <w:t xml:space="preserve"> обеспечивает по письменному заявлению работника ежемесячное перечисление на счет первичной профсоюзной организации денежн</w:t>
      </w:r>
      <w:r w:rsidR="00A016F9" w:rsidRPr="00720DA6">
        <w:rPr>
          <w:rFonts w:cs="Times New Roman"/>
          <w:sz w:val="28"/>
          <w:szCs w:val="28"/>
          <w:lang w:eastAsia="ru-RU"/>
        </w:rPr>
        <w:t xml:space="preserve">ых средств из заработной платы </w:t>
      </w:r>
      <w:r w:rsidRPr="00720DA6">
        <w:rPr>
          <w:rFonts w:cs="Times New Roman"/>
          <w:sz w:val="28"/>
          <w:szCs w:val="28"/>
          <w:lang w:eastAsia="ru-RU"/>
        </w:rPr>
        <w:t xml:space="preserve">работника в размере </w:t>
      </w:r>
      <w:r w:rsidRPr="00587CA8">
        <w:rPr>
          <w:rFonts w:cs="Times New Roman"/>
          <w:sz w:val="28"/>
          <w:szCs w:val="28"/>
          <w:lang w:eastAsia="ru-RU"/>
        </w:rPr>
        <w:t>1 </w:t>
      </w:r>
      <w:r w:rsidR="00587CA8">
        <w:rPr>
          <w:rFonts w:cs="Times New Roman"/>
          <w:sz w:val="28"/>
          <w:szCs w:val="28"/>
          <w:lang w:eastAsia="ru-RU"/>
        </w:rPr>
        <w:t>% от должностного оклада</w:t>
      </w:r>
      <w:r w:rsidRPr="00720DA6">
        <w:rPr>
          <w:rFonts w:cs="Times New Roman"/>
          <w:sz w:val="28"/>
          <w:szCs w:val="28"/>
          <w:lang w:eastAsia="ru-RU"/>
        </w:rPr>
        <w:t xml:space="preserve"> (</w:t>
      </w:r>
      <w:hyperlink r:id="rId50" w:anchor="/document/99/901807664/ZAP23303DS/" w:history="1">
        <w:r w:rsidRPr="00720DA6">
          <w:rPr>
            <w:rFonts w:cs="Times New Roman"/>
            <w:sz w:val="28"/>
            <w:szCs w:val="28"/>
            <w:lang w:eastAsia="ru-RU"/>
          </w:rPr>
          <w:t>ч. 6 ст. 377 ТК РФ</w:t>
        </w:r>
      </w:hyperlink>
      <w:r w:rsidRPr="00720DA6">
        <w:rPr>
          <w:rFonts w:cs="Times New Roman"/>
          <w:sz w:val="28"/>
          <w:szCs w:val="28"/>
          <w:lang w:eastAsia="ru-RU"/>
        </w:rPr>
        <w:t>).</w:t>
      </w:r>
      <w:proofErr w:type="gramEnd"/>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7.3. В целях создания условий для успешной деятельности первичной профсоюзной организац</w:t>
      </w:r>
      <w:proofErr w:type="gramStart"/>
      <w:r w:rsidRPr="00720DA6">
        <w:rPr>
          <w:rFonts w:cs="Times New Roman"/>
          <w:sz w:val="28"/>
          <w:szCs w:val="28"/>
          <w:lang w:eastAsia="ru-RU"/>
        </w:rPr>
        <w:t>ии и ее</w:t>
      </w:r>
      <w:proofErr w:type="gramEnd"/>
      <w:r w:rsidRPr="00720DA6">
        <w:rPr>
          <w:rFonts w:cs="Times New Roman"/>
          <w:sz w:val="28"/>
          <w:szCs w:val="28"/>
          <w:lang w:eastAsia="ru-RU"/>
        </w:rPr>
        <w:t xml:space="preserve"> выборного органа в соответствии с </w:t>
      </w:r>
      <w:hyperlink r:id="rId51" w:anchor="/document/99/901807664/" w:history="1">
        <w:r w:rsidRPr="00720DA6">
          <w:rPr>
            <w:rFonts w:cs="Times New Roman"/>
            <w:sz w:val="28"/>
            <w:szCs w:val="28"/>
            <w:lang w:eastAsia="ru-RU"/>
          </w:rPr>
          <w:t>ТК РФ</w:t>
        </w:r>
      </w:hyperlink>
      <w:r w:rsidRPr="00720DA6">
        <w:rPr>
          <w:rFonts w:cs="Times New Roman"/>
          <w:sz w:val="28"/>
          <w:szCs w:val="28"/>
          <w:lang w:eastAsia="ru-RU"/>
        </w:rPr>
        <w:t xml:space="preserve">, </w:t>
      </w:r>
      <w:hyperlink r:id="rId52" w:anchor="/document/99/9015224/" w:history="1">
        <w:r w:rsidR="00C107DC">
          <w:rPr>
            <w:rFonts w:cs="Times New Roman"/>
            <w:sz w:val="28"/>
            <w:szCs w:val="28"/>
            <w:lang w:eastAsia="ru-RU"/>
          </w:rPr>
          <w:t>ФЗ</w:t>
        </w:r>
      </w:hyperlink>
      <w:r w:rsidRPr="00720DA6">
        <w:rPr>
          <w:rFonts w:cs="Times New Roman"/>
          <w:sz w:val="28"/>
          <w:szCs w:val="28"/>
          <w:lang w:eastAsia="ru-RU"/>
        </w:rPr>
        <w:t xml:space="preserve">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7.3.1. При принятии локальных нормативных актов, затрагивающих права работников </w:t>
      </w:r>
      <w:r w:rsidR="00C107DC">
        <w:rPr>
          <w:rFonts w:cs="Times New Roman"/>
          <w:sz w:val="28"/>
          <w:szCs w:val="28"/>
          <w:lang w:eastAsia="ru-RU"/>
        </w:rPr>
        <w:t>детского сада «</w:t>
      </w:r>
      <w:r w:rsidR="0080221E">
        <w:rPr>
          <w:rFonts w:cs="Times New Roman"/>
          <w:sz w:val="28"/>
          <w:szCs w:val="28"/>
          <w:lang w:eastAsia="ru-RU"/>
        </w:rPr>
        <w:t>Тополёк</w:t>
      </w:r>
      <w:r w:rsidR="00C107DC">
        <w:rPr>
          <w:rFonts w:cs="Times New Roman"/>
          <w:sz w:val="28"/>
          <w:szCs w:val="28"/>
          <w:lang w:eastAsia="ru-RU"/>
        </w:rPr>
        <w:t xml:space="preserve">» </w:t>
      </w:r>
      <w:r w:rsidR="0080221E">
        <w:rPr>
          <w:rFonts w:cs="Times New Roman"/>
          <w:sz w:val="28"/>
          <w:szCs w:val="28"/>
          <w:lang w:eastAsia="ru-RU"/>
        </w:rPr>
        <w:t>п. Торфяной</w:t>
      </w:r>
      <w:r w:rsidRPr="00720DA6">
        <w:rPr>
          <w:rFonts w:cs="Times New Roman"/>
          <w:sz w:val="28"/>
          <w:szCs w:val="28"/>
          <w:lang w:eastAsia="ru-RU"/>
        </w:rPr>
        <w:t>,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7.3.2. Соблюдать права профсоюза, установленные законодательством и настоящим коллективным договором (</w:t>
      </w:r>
      <w:hyperlink r:id="rId53" w:anchor="/document/99/901807664/XA00RN62OS/" w:history="1">
        <w:r w:rsidRPr="00720DA6">
          <w:rPr>
            <w:rFonts w:cs="Times New Roman"/>
            <w:sz w:val="28"/>
            <w:szCs w:val="28"/>
            <w:lang w:eastAsia="ru-RU"/>
          </w:rPr>
          <w:t>гл. 58 ТК РФ</w:t>
        </w:r>
      </w:hyperlink>
      <w:r w:rsidRPr="00720DA6">
        <w:rPr>
          <w:rFonts w:cs="Times New Roman"/>
          <w:sz w:val="28"/>
          <w:szCs w:val="28"/>
          <w:lang w:eastAsia="ru-RU"/>
        </w:rPr>
        <w:t>).</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w:t>
      </w:r>
      <w:hyperlink r:id="rId54" w:anchor="/document/99/901807664/XA00RNO2OV/" w:history="1">
        <w:r w:rsidRPr="00720DA6">
          <w:rPr>
            <w:rFonts w:cs="Times New Roman"/>
            <w:sz w:val="28"/>
            <w:szCs w:val="28"/>
            <w:lang w:eastAsia="ru-RU"/>
          </w:rPr>
          <w:t>ст. 370 ТК РФ</w:t>
        </w:r>
      </w:hyperlink>
      <w:r w:rsidRPr="00720DA6">
        <w:rPr>
          <w:rFonts w:cs="Times New Roman"/>
          <w:sz w:val="28"/>
          <w:szCs w:val="28"/>
          <w:lang w:eastAsia="ru-RU"/>
        </w:rPr>
        <w:t xml:space="preserve">, </w:t>
      </w:r>
      <w:hyperlink r:id="rId55" w:anchor="/document/99/9015224/XA00MB62ND/" w:history="1">
        <w:r w:rsidRPr="00720DA6">
          <w:rPr>
            <w:rFonts w:cs="Times New Roman"/>
            <w:sz w:val="28"/>
            <w:szCs w:val="28"/>
            <w:lang w:eastAsia="ru-RU"/>
          </w:rPr>
          <w:t>ст. 11</w:t>
        </w:r>
      </w:hyperlink>
      <w:r w:rsidRPr="00720DA6">
        <w:rPr>
          <w:rFonts w:cs="Times New Roman"/>
          <w:sz w:val="28"/>
          <w:szCs w:val="28"/>
          <w:lang w:eastAsia="ru-RU"/>
        </w:rPr>
        <w:t xml:space="preserve"> </w:t>
      </w:r>
      <w:r w:rsidR="00C107DC">
        <w:rPr>
          <w:rFonts w:cs="Times New Roman"/>
          <w:sz w:val="28"/>
          <w:szCs w:val="28"/>
          <w:lang w:eastAsia="ru-RU"/>
        </w:rPr>
        <w:t>ФЗ</w:t>
      </w:r>
      <w:r w:rsidRPr="00720DA6">
        <w:rPr>
          <w:rFonts w:cs="Times New Roman"/>
          <w:sz w:val="28"/>
          <w:szCs w:val="28"/>
          <w:lang w:eastAsia="ru-RU"/>
        </w:rPr>
        <w:t xml:space="preserve"> «О профессиональных союзах, их правах и гарантиях деятельности»).</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7.3.4. Безвозмездно предоставлять выборному органу первичной профсоюзной организации </w:t>
      </w:r>
      <w:r w:rsidR="00DE79E3" w:rsidRPr="00720DA6">
        <w:rPr>
          <w:rFonts w:cs="Times New Roman"/>
          <w:sz w:val="28"/>
          <w:szCs w:val="28"/>
          <w:lang w:eastAsia="ru-RU"/>
        </w:rPr>
        <w:t>помещения,</w:t>
      </w:r>
      <w:r w:rsidRPr="00720DA6">
        <w:rPr>
          <w:rFonts w:cs="Times New Roman"/>
          <w:sz w:val="28"/>
          <w:szCs w:val="28"/>
          <w:lang w:eastAsia="ru-RU"/>
        </w:rPr>
        <w:t xml:space="preserve"> как для его постоянной работы, так и для проведения заседаний, собраний, хранения документов, а также </w:t>
      </w:r>
      <w:r w:rsidRPr="00720DA6">
        <w:rPr>
          <w:rFonts w:cs="Times New Roman"/>
          <w:sz w:val="28"/>
          <w:szCs w:val="28"/>
          <w:lang w:eastAsia="ru-RU"/>
        </w:rPr>
        <w:lastRenderedPageBreak/>
        <w:t>предоставить возможность размещения информации в доступном для всех работников месте.</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w:t>
      </w:r>
    </w:p>
    <w:p w:rsidR="000405FD" w:rsidRPr="00720DA6" w:rsidRDefault="000405FD" w:rsidP="004A4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7.3.7. Предоставлять в бесплатное пользование профсоюзной организации </w:t>
      </w:r>
      <w:r w:rsidR="004A4619" w:rsidRPr="004A4619">
        <w:rPr>
          <w:rFonts w:cs="Times New Roman"/>
          <w:sz w:val="28"/>
          <w:szCs w:val="28"/>
          <w:lang w:eastAsia="ru-RU"/>
        </w:rPr>
        <w:t>принадлежащие работодателю либо арендуемые им здания</w:t>
      </w:r>
      <w:r w:rsidRPr="00720DA6">
        <w:rPr>
          <w:rFonts w:cs="Times New Roman"/>
          <w:sz w:val="28"/>
          <w:szCs w:val="28"/>
          <w:lang w:eastAsia="ru-RU"/>
        </w:rPr>
        <w:t>,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w:t>
      </w:r>
      <w:hyperlink r:id="rId56" w:anchor="/document/99/901807664/XA00M542MQ/" w:history="1">
        <w:r w:rsidRPr="00720DA6">
          <w:rPr>
            <w:rFonts w:cs="Times New Roman"/>
            <w:sz w:val="28"/>
            <w:szCs w:val="28"/>
            <w:lang w:eastAsia="ru-RU"/>
          </w:rPr>
          <w:t>ст. 377 ТК</w:t>
        </w:r>
      </w:hyperlink>
      <w:r w:rsidRPr="00720DA6">
        <w:rPr>
          <w:rFonts w:cs="Times New Roman"/>
          <w:sz w:val="28"/>
          <w:szCs w:val="28"/>
          <w:lang w:eastAsia="ru-RU"/>
        </w:rPr>
        <w:t>).</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7.3.8.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сего членством в профсоюзе и (или) профсоюзной деятельностью.</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7.3.9. Привлекать представителей выборного органа первичной профсоюзной организации для осуществления </w:t>
      </w:r>
      <w:proofErr w:type="gramStart"/>
      <w:r w:rsidRPr="00720DA6">
        <w:rPr>
          <w:rFonts w:cs="Times New Roman"/>
          <w:sz w:val="28"/>
          <w:szCs w:val="28"/>
          <w:lang w:eastAsia="ru-RU"/>
        </w:rPr>
        <w:t>контроля за</w:t>
      </w:r>
      <w:proofErr w:type="gramEnd"/>
      <w:r w:rsidRPr="00720DA6">
        <w:rPr>
          <w:rFonts w:cs="Times New Roman"/>
          <w:sz w:val="28"/>
          <w:szCs w:val="28"/>
          <w:lang w:eastAsia="ru-RU"/>
        </w:rPr>
        <w:t xml:space="preserve"> правильностью расходования фонда оплаты труда, фонда экономии заработной платы, внебюджетного фонда.</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7.4. Взаимодействие работодателя с выборным органом первичной профсоюзной организации осуществляется посредством:</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учета мотивированного мнения выборного органа первичной профсоюзной организации в порядке, установленном статьями </w:t>
      </w:r>
      <w:hyperlink r:id="rId57" w:anchor="/document/99/901807664/XA00ROA2P2/" w:history="1">
        <w:r w:rsidRPr="00720DA6">
          <w:rPr>
            <w:rFonts w:cs="Times New Roman"/>
            <w:sz w:val="28"/>
            <w:szCs w:val="28"/>
            <w:lang w:eastAsia="ru-RU"/>
          </w:rPr>
          <w:t>372</w:t>
        </w:r>
      </w:hyperlink>
      <w:r w:rsidRPr="00720DA6">
        <w:rPr>
          <w:rFonts w:cs="Times New Roman"/>
          <w:sz w:val="28"/>
          <w:szCs w:val="28"/>
          <w:lang w:eastAsia="ru-RU"/>
        </w:rPr>
        <w:t xml:space="preserve"> и </w:t>
      </w:r>
      <w:hyperlink r:id="rId58" w:anchor="/document/99/901807664/XA00MAA2NK/" w:history="1">
        <w:r w:rsidRPr="00720DA6">
          <w:rPr>
            <w:rFonts w:cs="Times New Roman"/>
            <w:sz w:val="28"/>
            <w:szCs w:val="28"/>
            <w:lang w:eastAsia="ru-RU"/>
          </w:rPr>
          <w:t>373</w:t>
        </w:r>
      </w:hyperlink>
      <w:r w:rsidRPr="00720DA6">
        <w:rPr>
          <w:rFonts w:cs="Times New Roman"/>
          <w:sz w:val="28"/>
          <w:szCs w:val="28"/>
          <w:lang w:eastAsia="ru-RU"/>
        </w:rPr>
        <w:t xml:space="preserve"> ТК РФ;</w:t>
      </w:r>
    </w:p>
    <w:p w:rsidR="000405FD" w:rsidRPr="00720DA6" w:rsidRDefault="00CB6D08"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Pr>
          <w:rFonts w:cs="Times New Roman"/>
          <w:sz w:val="28"/>
          <w:szCs w:val="28"/>
          <w:lang w:eastAsia="ru-RU"/>
        </w:rPr>
        <w:t xml:space="preserve">письменного </w:t>
      </w:r>
      <w:r w:rsidR="000405FD" w:rsidRPr="00720DA6">
        <w:rPr>
          <w:rFonts w:cs="Times New Roman"/>
          <w:sz w:val="28"/>
          <w:szCs w:val="28"/>
          <w:lang w:eastAsia="ru-RU"/>
        </w:rPr>
        <w:t>согласования вопрос</w:t>
      </w:r>
      <w:r>
        <w:rPr>
          <w:rFonts w:cs="Times New Roman"/>
          <w:sz w:val="28"/>
          <w:szCs w:val="28"/>
          <w:lang w:eastAsia="ru-RU"/>
        </w:rPr>
        <w:t>ов</w:t>
      </w:r>
      <w:r w:rsidR="000405FD" w:rsidRPr="00720DA6">
        <w:rPr>
          <w:rFonts w:cs="Times New Roman"/>
          <w:sz w:val="28"/>
          <w:szCs w:val="28"/>
          <w:lang w:eastAsia="ru-RU"/>
        </w:rPr>
        <w:t>, предусмотренным пунктом 7.5 настоящего коллективного договора, после проведения взаимных консультаций.</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7.5. С учетом мнения выборного органа первичной профсоюзной организации производится:</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установление системы оплаты труда работников, включая порядок стимулирования труда в </w:t>
      </w:r>
      <w:r w:rsidR="00CB6D08">
        <w:rPr>
          <w:rFonts w:cs="Times New Roman"/>
          <w:sz w:val="28"/>
          <w:szCs w:val="28"/>
          <w:lang w:eastAsia="ru-RU"/>
        </w:rPr>
        <w:t>детском саду «</w:t>
      </w:r>
      <w:r w:rsidR="0080221E">
        <w:rPr>
          <w:rFonts w:cs="Times New Roman"/>
          <w:sz w:val="28"/>
          <w:szCs w:val="28"/>
          <w:lang w:eastAsia="ru-RU"/>
        </w:rPr>
        <w:t>Тополёк</w:t>
      </w:r>
      <w:r w:rsidR="00CB6D08">
        <w:rPr>
          <w:rFonts w:cs="Times New Roman"/>
          <w:sz w:val="28"/>
          <w:szCs w:val="28"/>
          <w:lang w:eastAsia="ru-RU"/>
        </w:rPr>
        <w:t xml:space="preserve">» </w:t>
      </w:r>
      <w:r w:rsidR="0080221E">
        <w:rPr>
          <w:rFonts w:cs="Times New Roman"/>
          <w:sz w:val="28"/>
          <w:szCs w:val="28"/>
          <w:lang w:eastAsia="ru-RU"/>
        </w:rPr>
        <w:t>п. Торфяной</w:t>
      </w:r>
      <w:r w:rsidRPr="00720DA6">
        <w:rPr>
          <w:rFonts w:cs="Times New Roman"/>
          <w:sz w:val="28"/>
          <w:szCs w:val="28"/>
          <w:lang w:eastAsia="ru-RU"/>
        </w:rPr>
        <w:t xml:space="preserve"> (</w:t>
      </w:r>
      <w:hyperlink r:id="rId59" w:anchor="/document/99/901807664/XA00M722MD/" w:history="1">
        <w:r w:rsidRPr="00720DA6">
          <w:rPr>
            <w:rFonts w:cs="Times New Roman"/>
            <w:sz w:val="28"/>
            <w:szCs w:val="28"/>
            <w:lang w:eastAsia="ru-RU"/>
          </w:rPr>
          <w:t>ст. 144 ТК РФ</w:t>
        </w:r>
      </w:hyperlink>
      <w:r w:rsidRPr="00720DA6">
        <w:rPr>
          <w:rFonts w:cs="Times New Roman"/>
          <w:sz w:val="28"/>
          <w:szCs w:val="28"/>
          <w:lang w:eastAsia="ru-RU"/>
        </w:rPr>
        <w:t>);</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принятие правил </w:t>
      </w:r>
      <w:r w:rsidR="00CB6D08">
        <w:rPr>
          <w:rFonts w:cs="Times New Roman"/>
          <w:sz w:val="28"/>
          <w:szCs w:val="28"/>
          <w:lang w:eastAsia="ru-RU"/>
        </w:rPr>
        <w:t xml:space="preserve">внутреннего </w:t>
      </w:r>
      <w:r w:rsidRPr="00720DA6">
        <w:rPr>
          <w:rFonts w:cs="Times New Roman"/>
          <w:sz w:val="28"/>
          <w:szCs w:val="28"/>
          <w:lang w:eastAsia="ru-RU"/>
        </w:rPr>
        <w:t>трудового распорядка (</w:t>
      </w:r>
      <w:hyperlink r:id="rId60" w:anchor="/document/99/901807664/XA00RMM2OQ/" w:history="1">
        <w:r w:rsidRPr="00720DA6">
          <w:rPr>
            <w:rFonts w:cs="Times New Roman"/>
            <w:sz w:val="28"/>
            <w:szCs w:val="28"/>
            <w:lang w:eastAsia="ru-RU"/>
          </w:rPr>
          <w:t>ст. 190 ТК РФ</w:t>
        </w:r>
      </w:hyperlink>
      <w:r w:rsidRPr="00720DA6">
        <w:rPr>
          <w:rFonts w:cs="Times New Roman"/>
          <w:sz w:val="28"/>
          <w:szCs w:val="28"/>
          <w:lang w:eastAsia="ru-RU"/>
        </w:rPr>
        <w:t>);</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составление графиков сменности (</w:t>
      </w:r>
      <w:hyperlink r:id="rId61" w:anchor="/document/99/901807664/XA00M662MB/" w:history="1">
        <w:r w:rsidRPr="00720DA6">
          <w:rPr>
            <w:rFonts w:cs="Times New Roman"/>
            <w:sz w:val="28"/>
            <w:szCs w:val="28"/>
            <w:lang w:eastAsia="ru-RU"/>
          </w:rPr>
          <w:t>ст. 103 ТК РФ</w:t>
        </w:r>
      </w:hyperlink>
      <w:r w:rsidRPr="00720DA6">
        <w:rPr>
          <w:rFonts w:cs="Times New Roman"/>
          <w:sz w:val="28"/>
          <w:szCs w:val="28"/>
          <w:lang w:eastAsia="ru-RU"/>
        </w:rPr>
        <w:t>);</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lastRenderedPageBreak/>
        <w:t>установление сроков выплаты заработной платы работникам (</w:t>
      </w:r>
      <w:hyperlink r:id="rId62" w:anchor="/document/99/901807664/XA00MCQ2NR/" w:history="1">
        <w:r w:rsidRPr="00720DA6">
          <w:rPr>
            <w:rFonts w:cs="Times New Roman"/>
            <w:sz w:val="28"/>
            <w:szCs w:val="28"/>
            <w:lang w:eastAsia="ru-RU"/>
          </w:rPr>
          <w:t>ст. 136 ТК РФ</w:t>
        </w:r>
      </w:hyperlink>
      <w:r w:rsidRPr="00720DA6">
        <w:rPr>
          <w:rFonts w:cs="Times New Roman"/>
          <w:sz w:val="28"/>
          <w:szCs w:val="28"/>
          <w:lang w:eastAsia="ru-RU"/>
        </w:rPr>
        <w:t>);</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привлечение к сверхурочным работам (</w:t>
      </w:r>
      <w:hyperlink r:id="rId63" w:anchor="/document/99/901807664/XA00ME02N9/" w:history="1">
        <w:r w:rsidRPr="00720DA6">
          <w:rPr>
            <w:rFonts w:cs="Times New Roman"/>
            <w:sz w:val="28"/>
            <w:szCs w:val="28"/>
            <w:lang w:eastAsia="ru-RU"/>
          </w:rPr>
          <w:t>ст. 99 ТК РФ</w:t>
        </w:r>
      </w:hyperlink>
      <w:r w:rsidRPr="00720DA6">
        <w:rPr>
          <w:rFonts w:cs="Times New Roman"/>
          <w:sz w:val="28"/>
          <w:szCs w:val="28"/>
          <w:lang w:eastAsia="ru-RU"/>
        </w:rPr>
        <w:t>);</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установление режима работы с разделением рабочего дня на части с перерывом 2 и более часа и порядка компенсации такого режима работы (</w:t>
      </w:r>
      <w:hyperlink r:id="rId64" w:anchor="/document/99/901807664/XA00MEG2O4/" w:history="1">
        <w:r w:rsidRPr="00720DA6">
          <w:rPr>
            <w:rFonts w:cs="Times New Roman"/>
            <w:sz w:val="28"/>
            <w:szCs w:val="28"/>
            <w:lang w:eastAsia="ru-RU"/>
          </w:rPr>
          <w:t>ст. 105 ТК РФ</w:t>
        </w:r>
      </w:hyperlink>
      <w:r w:rsidRPr="00720DA6">
        <w:rPr>
          <w:rFonts w:cs="Times New Roman"/>
          <w:sz w:val="28"/>
          <w:szCs w:val="28"/>
          <w:lang w:eastAsia="ru-RU"/>
        </w:rPr>
        <w:t>);</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привлечение к работе в выходные и нерабочие праздничные дни (</w:t>
      </w:r>
      <w:hyperlink r:id="rId65" w:anchor="/document/99/901807664/XA00MFO2O4/" w:history="1">
        <w:r w:rsidRPr="00720DA6">
          <w:rPr>
            <w:rFonts w:cs="Times New Roman"/>
            <w:sz w:val="28"/>
            <w:szCs w:val="28"/>
            <w:lang w:eastAsia="ru-RU"/>
          </w:rPr>
          <w:t>ст. 113 ТК РФ</w:t>
        </w:r>
      </w:hyperlink>
      <w:r w:rsidRPr="00720DA6">
        <w:rPr>
          <w:rFonts w:cs="Times New Roman"/>
          <w:sz w:val="28"/>
          <w:szCs w:val="28"/>
          <w:lang w:eastAsia="ru-RU"/>
        </w:rPr>
        <w:t>);</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установление очередности предоставления отпусков (</w:t>
      </w:r>
      <w:hyperlink r:id="rId66" w:anchor="/document/99/901807664/XA00M762MF/" w:history="1">
        <w:r w:rsidRPr="00720DA6">
          <w:rPr>
            <w:rFonts w:cs="Times New Roman"/>
            <w:sz w:val="28"/>
            <w:szCs w:val="28"/>
            <w:lang w:eastAsia="ru-RU"/>
          </w:rPr>
          <w:t>ст. 123 ТК РФ</w:t>
        </w:r>
      </w:hyperlink>
      <w:r w:rsidRPr="00720DA6">
        <w:rPr>
          <w:rFonts w:cs="Times New Roman"/>
          <w:sz w:val="28"/>
          <w:szCs w:val="28"/>
          <w:lang w:eastAsia="ru-RU"/>
        </w:rPr>
        <w:t>);</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принятие решений о режиме работы в период отмены образовательного</w:t>
      </w:r>
      <w:r w:rsidR="00CB6D08">
        <w:rPr>
          <w:rFonts w:cs="Times New Roman"/>
          <w:sz w:val="28"/>
          <w:szCs w:val="28"/>
          <w:lang w:eastAsia="ru-RU"/>
        </w:rPr>
        <w:t xml:space="preserve"> </w:t>
      </w:r>
      <w:r w:rsidRPr="00720DA6">
        <w:rPr>
          <w:rFonts w:cs="Times New Roman"/>
          <w:sz w:val="28"/>
          <w:szCs w:val="28"/>
          <w:lang w:eastAsia="ru-RU"/>
        </w:rPr>
        <w:t>процесса по санитарно-эпидемиологическим, климатическим и другим основаниям (ст. 100 ТК РФ);</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принятие решения о временном введении режима неполного рабоч</w:t>
      </w:r>
      <w:r w:rsidR="00273800">
        <w:rPr>
          <w:rFonts w:cs="Times New Roman"/>
          <w:sz w:val="28"/>
          <w:szCs w:val="28"/>
          <w:lang w:eastAsia="ru-RU"/>
        </w:rPr>
        <w:t xml:space="preserve">его времени при угрозе массовых </w:t>
      </w:r>
      <w:r w:rsidRPr="00720DA6">
        <w:rPr>
          <w:rFonts w:cs="Times New Roman"/>
          <w:sz w:val="28"/>
          <w:szCs w:val="28"/>
          <w:lang w:eastAsia="ru-RU"/>
        </w:rPr>
        <w:t>увольнений и его отмене (</w:t>
      </w:r>
      <w:hyperlink r:id="rId67" w:anchor="/document/99/901807664/XA00MBM2NL/" w:history="1">
        <w:r w:rsidRPr="00720DA6">
          <w:rPr>
            <w:rFonts w:cs="Times New Roman"/>
            <w:sz w:val="28"/>
            <w:szCs w:val="28"/>
            <w:lang w:eastAsia="ru-RU"/>
          </w:rPr>
          <w:t>ст. 180 ТК РФ</w:t>
        </w:r>
      </w:hyperlink>
      <w:r w:rsidRPr="00720DA6">
        <w:rPr>
          <w:rFonts w:cs="Times New Roman"/>
          <w:sz w:val="28"/>
          <w:szCs w:val="28"/>
          <w:lang w:eastAsia="ru-RU"/>
        </w:rPr>
        <w:t>);</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утверждение формы расчетного листка (</w:t>
      </w:r>
      <w:hyperlink r:id="rId68" w:anchor="/document/99/901807664/XA00MCQ2NR/" w:history="1">
        <w:r w:rsidRPr="00720DA6">
          <w:rPr>
            <w:rFonts w:cs="Times New Roman"/>
            <w:sz w:val="28"/>
            <w:szCs w:val="28"/>
            <w:lang w:eastAsia="ru-RU"/>
          </w:rPr>
          <w:t>ст. 136 ТК РФ</w:t>
        </w:r>
      </w:hyperlink>
      <w:r w:rsidRPr="00720DA6">
        <w:rPr>
          <w:rFonts w:cs="Times New Roman"/>
          <w:sz w:val="28"/>
          <w:szCs w:val="28"/>
          <w:lang w:eastAsia="ru-RU"/>
        </w:rPr>
        <w:t>);</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определение форм подготовки работников и дополнительного профессионал</w:t>
      </w:r>
      <w:r w:rsidR="00273800">
        <w:rPr>
          <w:rFonts w:cs="Times New Roman"/>
          <w:sz w:val="28"/>
          <w:szCs w:val="28"/>
          <w:lang w:eastAsia="ru-RU"/>
        </w:rPr>
        <w:t xml:space="preserve">ьного образования </w:t>
      </w:r>
      <w:r w:rsidRPr="00720DA6">
        <w:rPr>
          <w:rFonts w:cs="Times New Roman"/>
          <w:sz w:val="28"/>
          <w:szCs w:val="28"/>
          <w:lang w:eastAsia="ru-RU"/>
        </w:rPr>
        <w:t>работников, перечень необходимых профессий и специальностей (</w:t>
      </w:r>
      <w:hyperlink r:id="rId69" w:anchor="/document/99/901807664/XA00RT82P1/" w:history="1">
        <w:r w:rsidRPr="00720DA6">
          <w:rPr>
            <w:rFonts w:cs="Times New Roman"/>
            <w:sz w:val="28"/>
            <w:szCs w:val="28"/>
            <w:lang w:eastAsia="ru-RU"/>
          </w:rPr>
          <w:t>ст. 196 ТК РФ</w:t>
        </w:r>
      </w:hyperlink>
      <w:r w:rsidRPr="00720DA6">
        <w:rPr>
          <w:rFonts w:cs="Times New Roman"/>
          <w:sz w:val="28"/>
          <w:szCs w:val="28"/>
          <w:lang w:eastAsia="ru-RU"/>
        </w:rPr>
        <w:t>);</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определение сроков проведения специальной оценки условий труда (</w:t>
      </w:r>
      <w:hyperlink r:id="rId70" w:anchor="/document/99/901807664/XA00MA42N8/" w:history="1">
        <w:r w:rsidRPr="00720DA6">
          <w:rPr>
            <w:rFonts w:cs="Times New Roman"/>
            <w:sz w:val="28"/>
            <w:szCs w:val="28"/>
            <w:lang w:eastAsia="ru-RU"/>
          </w:rPr>
          <w:t>ст. 22 ТК РФ</w:t>
        </w:r>
      </w:hyperlink>
      <w:r w:rsidRPr="00720DA6">
        <w:rPr>
          <w:rFonts w:cs="Times New Roman"/>
          <w:sz w:val="28"/>
          <w:szCs w:val="28"/>
          <w:lang w:eastAsia="ru-RU"/>
        </w:rPr>
        <w:t>);</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формирование аттестационной комиссии в </w:t>
      </w:r>
      <w:r w:rsidR="00CB6D08">
        <w:rPr>
          <w:rFonts w:cs="Times New Roman"/>
          <w:sz w:val="28"/>
          <w:szCs w:val="28"/>
          <w:lang w:eastAsia="ru-RU"/>
        </w:rPr>
        <w:t>детском саду «</w:t>
      </w:r>
      <w:r w:rsidR="0080221E">
        <w:rPr>
          <w:rFonts w:cs="Times New Roman"/>
          <w:sz w:val="28"/>
          <w:szCs w:val="28"/>
          <w:lang w:eastAsia="ru-RU"/>
        </w:rPr>
        <w:t>Тополёк</w:t>
      </w:r>
      <w:r w:rsidR="00CB6D08">
        <w:rPr>
          <w:rFonts w:cs="Times New Roman"/>
          <w:sz w:val="28"/>
          <w:szCs w:val="28"/>
          <w:lang w:eastAsia="ru-RU"/>
        </w:rPr>
        <w:t xml:space="preserve">» </w:t>
      </w:r>
      <w:r w:rsidR="0080221E">
        <w:rPr>
          <w:rFonts w:cs="Times New Roman"/>
          <w:sz w:val="28"/>
          <w:szCs w:val="28"/>
          <w:lang w:eastAsia="ru-RU"/>
        </w:rPr>
        <w:t>п. Торфяной</w:t>
      </w:r>
      <w:r w:rsidR="00CB6D08" w:rsidRPr="00720DA6">
        <w:rPr>
          <w:rFonts w:cs="Times New Roman"/>
          <w:sz w:val="28"/>
          <w:szCs w:val="28"/>
          <w:lang w:eastAsia="ru-RU"/>
        </w:rPr>
        <w:t xml:space="preserve"> </w:t>
      </w:r>
      <w:r w:rsidRPr="00720DA6">
        <w:rPr>
          <w:rFonts w:cs="Times New Roman"/>
          <w:sz w:val="28"/>
          <w:szCs w:val="28"/>
          <w:lang w:eastAsia="ru-RU"/>
        </w:rPr>
        <w:t>(</w:t>
      </w:r>
      <w:hyperlink r:id="rId71" w:anchor="/document/99/901807664/XA00MAI2N8/" w:history="1">
        <w:r w:rsidRPr="00720DA6">
          <w:rPr>
            <w:rFonts w:cs="Times New Roman"/>
            <w:sz w:val="28"/>
            <w:szCs w:val="28"/>
            <w:lang w:eastAsia="ru-RU"/>
          </w:rPr>
          <w:t>ст. 82 ТК РФ</w:t>
        </w:r>
      </w:hyperlink>
      <w:r w:rsidRPr="00720DA6">
        <w:rPr>
          <w:rFonts w:cs="Times New Roman"/>
          <w:sz w:val="28"/>
          <w:szCs w:val="28"/>
          <w:lang w:eastAsia="ru-RU"/>
        </w:rPr>
        <w:t>);</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формирование комиссии по урегулированию споров между участниками образовательных отношений  (</w:t>
      </w:r>
      <w:hyperlink r:id="rId72" w:anchor="/document/99/902389617/XA00MA22N6/" w:history="1">
        <w:r w:rsidRPr="00720DA6">
          <w:rPr>
            <w:rFonts w:cs="Times New Roman"/>
            <w:sz w:val="28"/>
            <w:szCs w:val="28"/>
            <w:lang w:eastAsia="ru-RU"/>
          </w:rPr>
          <w:t>ч. 6 ст. 45 ФЗ</w:t>
        </w:r>
      </w:hyperlink>
      <w:r w:rsidRPr="00720DA6">
        <w:rPr>
          <w:rFonts w:cs="Times New Roman"/>
          <w:sz w:val="28"/>
          <w:szCs w:val="28"/>
          <w:lang w:eastAsia="ru-RU"/>
        </w:rPr>
        <w:t xml:space="preserve"> «Об образовании в Российской Федерации»);</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изменение условий труда (</w:t>
      </w:r>
      <w:hyperlink r:id="rId73" w:anchor="/document/99/901807664/XA00MCK2NM/" w:history="1">
        <w:r w:rsidRPr="00720DA6">
          <w:rPr>
            <w:rFonts w:cs="Times New Roman"/>
            <w:sz w:val="28"/>
            <w:szCs w:val="28"/>
            <w:lang w:eastAsia="ru-RU"/>
          </w:rPr>
          <w:t>ст. 74 ТК РФ</w:t>
        </w:r>
      </w:hyperlink>
      <w:r w:rsidRPr="00720DA6">
        <w:rPr>
          <w:rFonts w:cs="Times New Roman"/>
          <w:sz w:val="28"/>
          <w:szCs w:val="28"/>
          <w:lang w:eastAsia="ru-RU"/>
        </w:rPr>
        <w:t>);</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принятие локальных нормативных актов организации, закрепляющих нормы профессиональной этики педагогических работников.</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7.6.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сокращение численности или штата работников организации (ст. </w:t>
      </w:r>
      <w:hyperlink r:id="rId74" w:anchor="/document/99/901807664/XA00ME62NT/" w:history="1">
        <w:r w:rsidRPr="00720DA6">
          <w:rPr>
            <w:rFonts w:cs="Times New Roman"/>
            <w:sz w:val="28"/>
            <w:szCs w:val="28"/>
            <w:lang w:eastAsia="ru-RU"/>
          </w:rPr>
          <w:t>81</w:t>
        </w:r>
      </w:hyperlink>
      <w:r w:rsidRPr="00720DA6">
        <w:rPr>
          <w:rFonts w:cs="Times New Roman"/>
          <w:sz w:val="28"/>
          <w:szCs w:val="28"/>
          <w:lang w:eastAsia="ru-RU"/>
        </w:rPr>
        <w:t xml:space="preserve">, </w:t>
      </w:r>
      <w:hyperlink r:id="rId75" w:anchor="/document/99/901807664/XA00MAI2N8/" w:history="1">
        <w:r w:rsidRPr="00720DA6">
          <w:rPr>
            <w:rFonts w:cs="Times New Roman"/>
            <w:sz w:val="28"/>
            <w:szCs w:val="28"/>
            <w:lang w:eastAsia="ru-RU"/>
          </w:rPr>
          <w:t>82</w:t>
        </w:r>
      </w:hyperlink>
      <w:r w:rsidRPr="00720DA6">
        <w:rPr>
          <w:rFonts w:cs="Times New Roman"/>
          <w:sz w:val="28"/>
          <w:szCs w:val="28"/>
          <w:lang w:eastAsia="ru-RU"/>
        </w:rPr>
        <w:t xml:space="preserve">, </w:t>
      </w:r>
      <w:hyperlink r:id="rId76" w:anchor="/document/99/901807664/XA00MAA2NK/" w:history="1">
        <w:r w:rsidRPr="00720DA6">
          <w:rPr>
            <w:rFonts w:cs="Times New Roman"/>
            <w:sz w:val="28"/>
            <w:szCs w:val="28"/>
            <w:lang w:eastAsia="ru-RU"/>
          </w:rPr>
          <w:t>373</w:t>
        </w:r>
      </w:hyperlink>
      <w:r w:rsidRPr="00720DA6">
        <w:rPr>
          <w:rFonts w:cs="Times New Roman"/>
          <w:sz w:val="28"/>
          <w:szCs w:val="28"/>
          <w:lang w:eastAsia="ru-RU"/>
        </w:rPr>
        <w:t xml:space="preserve"> ТК РФ);</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 </w:t>
      </w:r>
      <w:hyperlink r:id="rId77" w:anchor="/document/99/901807664/XA00ME62NT/" w:history="1">
        <w:r w:rsidRPr="00720DA6">
          <w:rPr>
            <w:rFonts w:cs="Times New Roman"/>
            <w:sz w:val="28"/>
            <w:szCs w:val="28"/>
            <w:lang w:eastAsia="ru-RU"/>
          </w:rPr>
          <w:t>81</w:t>
        </w:r>
      </w:hyperlink>
      <w:r w:rsidRPr="00720DA6">
        <w:rPr>
          <w:rFonts w:cs="Times New Roman"/>
          <w:sz w:val="28"/>
          <w:szCs w:val="28"/>
          <w:lang w:eastAsia="ru-RU"/>
        </w:rPr>
        <w:t xml:space="preserve">, </w:t>
      </w:r>
      <w:hyperlink r:id="rId78" w:anchor="/document/99/901807664/XA00MAI2N8/" w:history="1">
        <w:r w:rsidRPr="00720DA6">
          <w:rPr>
            <w:rFonts w:cs="Times New Roman"/>
            <w:sz w:val="28"/>
            <w:szCs w:val="28"/>
            <w:lang w:eastAsia="ru-RU"/>
          </w:rPr>
          <w:t>82</w:t>
        </w:r>
      </w:hyperlink>
      <w:r w:rsidRPr="00720DA6">
        <w:rPr>
          <w:rFonts w:cs="Times New Roman"/>
          <w:sz w:val="28"/>
          <w:szCs w:val="28"/>
          <w:lang w:eastAsia="ru-RU"/>
        </w:rPr>
        <w:t xml:space="preserve">, </w:t>
      </w:r>
      <w:hyperlink r:id="rId79" w:anchor="/document/99/901807664/XA00MAA2NK/" w:history="1">
        <w:r w:rsidRPr="00720DA6">
          <w:rPr>
            <w:rFonts w:cs="Times New Roman"/>
            <w:sz w:val="28"/>
            <w:szCs w:val="28"/>
            <w:lang w:eastAsia="ru-RU"/>
          </w:rPr>
          <w:t>373</w:t>
        </w:r>
      </w:hyperlink>
      <w:r w:rsidRPr="00720DA6">
        <w:rPr>
          <w:rFonts w:cs="Times New Roman"/>
          <w:sz w:val="28"/>
          <w:szCs w:val="28"/>
          <w:lang w:eastAsia="ru-RU"/>
        </w:rPr>
        <w:t xml:space="preserve"> ТК РФ);</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неоднократное неисполнение работником без уважительных причин трудовых обязанностей, если он имеет дисциплинарное взыскание (ст. </w:t>
      </w:r>
      <w:hyperlink r:id="rId80" w:anchor="/document/99/901807664/XA00ME62NT/" w:history="1">
        <w:r w:rsidRPr="00720DA6">
          <w:rPr>
            <w:rFonts w:cs="Times New Roman"/>
            <w:sz w:val="28"/>
            <w:szCs w:val="28"/>
            <w:lang w:eastAsia="ru-RU"/>
          </w:rPr>
          <w:t>81</w:t>
        </w:r>
      </w:hyperlink>
      <w:r w:rsidRPr="00720DA6">
        <w:rPr>
          <w:rFonts w:cs="Times New Roman"/>
          <w:sz w:val="28"/>
          <w:szCs w:val="28"/>
          <w:lang w:eastAsia="ru-RU"/>
        </w:rPr>
        <w:t xml:space="preserve">, </w:t>
      </w:r>
      <w:hyperlink r:id="rId81" w:anchor="/document/99/901807664/XA00MAI2N8/" w:history="1">
        <w:r w:rsidRPr="00720DA6">
          <w:rPr>
            <w:rFonts w:cs="Times New Roman"/>
            <w:sz w:val="28"/>
            <w:szCs w:val="28"/>
            <w:lang w:eastAsia="ru-RU"/>
          </w:rPr>
          <w:t>82</w:t>
        </w:r>
      </w:hyperlink>
      <w:r w:rsidRPr="00720DA6">
        <w:rPr>
          <w:rFonts w:cs="Times New Roman"/>
          <w:sz w:val="28"/>
          <w:szCs w:val="28"/>
          <w:lang w:eastAsia="ru-RU"/>
        </w:rPr>
        <w:t xml:space="preserve">, </w:t>
      </w:r>
      <w:hyperlink r:id="rId82" w:anchor="/document/99/901807664/XA00MAA2NK/" w:history="1">
        <w:r w:rsidRPr="00720DA6">
          <w:rPr>
            <w:rFonts w:cs="Times New Roman"/>
            <w:sz w:val="28"/>
            <w:szCs w:val="28"/>
            <w:lang w:eastAsia="ru-RU"/>
          </w:rPr>
          <w:t>373</w:t>
        </w:r>
      </w:hyperlink>
      <w:r w:rsidRPr="00720DA6">
        <w:rPr>
          <w:rFonts w:cs="Times New Roman"/>
          <w:sz w:val="28"/>
          <w:szCs w:val="28"/>
          <w:lang w:eastAsia="ru-RU"/>
        </w:rPr>
        <w:t xml:space="preserve"> ТК РФ);</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lastRenderedPageBreak/>
        <w:t xml:space="preserve">повторное в течение одного года грубое нарушение устава </w:t>
      </w:r>
      <w:r w:rsidR="00CB6D08">
        <w:rPr>
          <w:rFonts w:cs="Times New Roman"/>
          <w:sz w:val="28"/>
          <w:szCs w:val="28"/>
          <w:lang w:eastAsia="ru-RU"/>
        </w:rPr>
        <w:t>детского сада «</w:t>
      </w:r>
      <w:r w:rsidR="00620CF6">
        <w:rPr>
          <w:rFonts w:cs="Times New Roman"/>
          <w:sz w:val="28"/>
          <w:szCs w:val="28"/>
          <w:lang w:eastAsia="ru-RU"/>
        </w:rPr>
        <w:t>Тополёк</w:t>
      </w:r>
      <w:r w:rsidR="00CB6D08">
        <w:rPr>
          <w:rFonts w:cs="Times New Roman"/>
          <w:sz w:val="28"/>
          <w:szCs w:val="28"/>
          <w:lang w:eastAsia="ru-RU"/>
        </w:rPr>
        <w:t xml:space="preserve">» </w:t>
      </w:r>
      <w:r w:rsidR="00620CF6">
        <w:rPr>
          <w:rFonts w:cs="Times New Roman"/>
          <w:sz w:val="28"/>
          <w:szCs w:val="28"/>
          <w:lang w:eastAsia="ru-RU"/>
        </w:rPr>
        <w:t>п. Торфяной</w:t>
      </w:r>
      <w:r w:rsidR="00CB6D08" w:rsidRPr="00720DA6">
        <w:rPr>
          <w:rFonts w:cs="Times New Roman"/>
          <w:sz w:val="28"/>
          <w:szCs w:val="28"/>
          <w:lang w:eastAsia="ru-RU"/>
        </w:rPr>
        <w:t xml:space="preserve"> </w:t>
      </w:r>
      <w:r w:rsidRPr="00720DA6">
        <w:rPr>
          <w:rFonts w:cs="Times New Roman"/>
          <w:sz w:val="28"/>
          <w:szCs w:val="28"/>
          <w:lang w:eastAsia="ru-RU"/>
        </w:rPr>
        <w:t>(</w:t>
      </w:r>
      <w:hyperlink r:id="rId83" w:anchor="/document/99/901807664/XA00MC22NK/" w:history="1">
        <w:r w:rsidRPr="00720DA6">
          <w:rPr>
            <w:rFonts w:cs="Times New Roman"/>
            <w:sz w:val="28"/>
            <w:szCs w:val="28"/>
            <w:lang w:eastAsia="ru-RU"/>
          </w:rPr>
          <w:t>п. 1 ст. 336 ТК РФ</w:t>
        </w:r>
      </w:hyperlink>
      <w:r w:rsidRPr="00720DA6">
        <w:rPr>
          <w:rFonts w:cs="Times New Roman"/>
          <w:sz w:val="28"/>
          <w:szCs w:val="28"/>
          <w:lang w:eastAsia="ru-RU"/>
        </w:rPr>
        <w:t>);</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 совершение работником, выполняющим воспитательные функции, аморального проступка, несовместимого с продолжением данной работы </w:t>
      </w:r>
      <w:hyperlink r:id="rId84" w:anchor="/document/99/901807664/XA00M982NF/" w:history="1">
        <w:r w:rsidRPr="00720DA6">
          <w:rPr>
            <w:rFonts w:cs="Times New Roman"/>
            <w:sz w:val="28"/>
            <w:szCs w:val="28"/>
            <w:lang w:eastAsia="ru-RU"/>
          </w:rPr>
          <w:t>(п. 8 ч. 1 ст. 81 ТК РФ</w:t>
        </w:r>
      </w:hyperlink>
      <w:r w:rsidRPr="00720DA6">
        <w:rPr>
          <w:rFonts w:cs="Times New Roman"/>
          <w:sz w:val="28"/>
          <w:szCs w:val="28"/>
          <w:lang w:eastAsia="ru-RU"/>
        </w:rPr>
        <w:t>);</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применение, в том числе однократное, методов воспитания, связанных с физическим и (или) психическим насилием над личностью обучающегося, воспитанника (</w:t>
      </w:r>
      <w:hyperlink r:id="rId85" w:anchor="/document/99/901807664/XA00M362MH/" w:history="1">
        <w:r w:rsidRPr="00720DA6">
          <w:rPr>
            <w:rFonts w:cs="Times New Roman"/>
            <w:sz w:val="28"/>
            <w:szCs w:val="28"/>
            <w:lang w:eastAsia="ru-RU"/>
          </w:rPr>
          <w:t>п. 2 ст. 336 ТК РФ</w:t>
        </w:r>
      </w:hyperlink>
      <w:r w:rsidRPr="00720DA6">
        <w:rPr>
          <w:rFonts w:cs="Times New Roman"/>
          <w:sz w:val="28"/>
          <w:szCs w:val="28"/>
          <w:lang w:eastAsia="ru-RU"/>
        </w:rPr>
        <w:t>).</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7.7. По согласованию с выборным органом первичной профсоюзной организации производится:</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установление перечня должностей работников с ненормированным рабочим днем (</w:t>
      </w:r>
      <w:hyperlink r:id="rId86" w:anchor="/document/99/901807664/XA00MEG2NB/" w:history="1">
        <w:r w:rsidRPr="00720DA6">
          <w:rPr>
            <w:rFonts w:cs="Times New Roman"/>
            <w:sz w:val="28"/>
            <w:szCs w:val="28"/>
            <w:lang w:eastAsia="ru-RU"/>
          </w:rPr>
          <w:t>ст. 101 ТК РФ</w:t>
        </w:r>
      </w:hyperlink>
      <w:r w:rsidRPr="00720DA6">
        <w:rPr>
          <w:rFonts w:cs="Times New Roman"/>
          <w:sz w:val="28"/>
          <w:szCs w:val="28"/>
          <w:lang w:eastAsia="ru-RU"/>
        </w:rPr>
        <w:t>);</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представление к присвоению почетных званий (</w:t>
      </w:r>
      <w:hyperlink r:id="rId87" w:anchor="/document/99/901807664/XA00RS62OS/" w:history="1">
        <w:r w:rsidRPr="00720DA6">
          <w:rPr>
            <w:rFonts w:cs="Times New Roman"/>
            <w:sz w:val="28"/>
            <w:szCs w:val="28"/>
            <w:lang w:eastAsia="ru-RU"/>
          </w:rPr>
          <w:t>ст. 191 ТК РФ</w:t>
        </w:r>
      </w:hyperlink>
      <w:r w:rsidRPr="00720DA6">
        <w:rPr>
          <w:rFonts w:cs="Times New Roman"/>
          <w:sz w:val="28"/>
          <w:szCs w:val="28"/>
          <w:lang w:eastAsia="ru-RU"/>
        </w:rPr>
        <w:t>);</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представление к награждению отраслевыми наградами и иными наградами (</w:t>
      </w:r>
      <w:hyperlink r:id="rId88" w:anchor="/document/99/901807664/XA00RS62OS/" w:history="1">
        <w:r w:rsidRPr="00720DA6">
          <w:rPr>
            <w:rFonts w:cs="Times New Roman"/>
            <w:sz w:val="28"/>
            <w:szCs w:val="28"/>
            <w:lang w:eastAsia="ru-RU"/>
          </w:rPr>
          <w:t>ст. 191 ТК РФ</w:t>
        </w:r>
      </w:hyperlink>
      <w:r w:rsidRPr="00720DA6">
        <w:rPr>
          <w:rFonts w:cs="Times New Roman"/>
          <w:sz w:val="28"/>
          <w:szCs w:val="28"/>
          <w:lang w:eastAsia="ru-RU"/>
        </w:rPr>
        <w:t>);</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установление размеров повышенной заработной платы за вредные</w:t>
      </w:r>
      <w:r w:rsidR="00273800">
        <w:rPr>
          <w:rFonts w:cs="Times New Roman"/>
          <w:sz w:val="28"/>
          <w:szCs w:val="28"/>
          <w:lang w:eastAsia="ru-RU"/>
        </w:rPr>
        <w:t xml:space="preserve"> и (или) опасные и иные особые </w:t>
      </w:r>
      <w:r w:rsidRPr="00720DA6">
        <w:rPr>
          <w:rFonts w:cs="Times New Roman"/>
          <w:sz w:val="28"/>
          <w:szCs w:val="28"/>
          <w:lang w:eastAsia="ru-RU"/>
        </w:rPr>
        <w:t>условия труда (</w:t>
      </w:r>
      <w:hyperlink r:id="rId89" w:anchor="/document/99/901807664/XA00MAG2MT/" w:history="1">
        <w:r w:rsidRPr="00720DA6">
          <w:rPr>
            <w:rFonts w:cs="Times New Roman"/>
            <w:sz w:val="28"/>
            <w:szCs w:val="28"/>
            <w:lang w:eastAsia="ru-RU"/>
          </w:rPr>
          <w:t>ст. 147 ТК РФ</w:t>
        </w:r>
      </w:hyperlink>
      <w:r w:rsidRPr="00720DA6">
        <w:rPr>
          <w:rFonts w:cs="Times New Roman"/>
          <w:sz w:val="28"/>
          <w:szCs w:val="28"/>
          <w:lang w:eastAsia="ru-RU"/>
        </w:rPr>
        <w:t>);</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установление размеров повышенной заработной платы за работу в ночное время (</w:t>
      </w:r>
      <w:hyperlink r:id="rId90" w:anchor="/document/99/901807664/XA00M842MI/" w:history="1">
        <w:r w:rsidRPr="00720DA6">
          <w:rPr>
            <w:rFonts w:cs="Times New Roman"/>
            <w:sz w:val="28"/>
            <w:szCs w:val="28"/>
            <w:lang w:eastAsia="ru-RU"/>
          </w:rPr>
          <w:t>ст. 154 ТК РФ</w:t>
        </w:r>
      </w:hyperlink>
      <w:r w:rsidRPr="00720DA6">
        <w:rPr>
          <w:rFonts w:cs="Times New Roman"/>
          <w:sz w:val="28"/>
          <w:szCs w:val="28"/>
          <w:lang w:eastAsia="ru-RU"/>
        </w:rPr>
        <w:t>);</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распределение учебной нагрузки (</w:t>
      </w:r>
      <w:hyperlink r:id="rId91" w:anchor="/document/99/901807664/XA00MDU2N8/" w:history="1">
        <w:r w:rsidRPr="00720DA6">
          <w:rPr>
            <w:rFonts w:cs="Times New Roman"/>
            <w:sz w:val="28"/>
            <w:szCs w:val="28"/>
            <w:lang w:eastAsia="ru-RU"/>
          </w:rPr>
          <w:t>ст. 100 ТК РФ</w:t>
        </w:r>
      </w:hyperlink>
      <w:r w:rsidRPr="00720DA6">
        <w:rPr>
          <w:rFonts w:cs="Times New Roman"/>
          <w:sz w:val="28"/>
          <w:szCs w:val="28"/>
          <w:lang w:eastAsia="ru-RU"/>
        </w:rPr>
        <w:t>);</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утверждение расписания занятий (</w:t>
      </w:r>
      <w:hyperlink r:id="rId92" w:anchor="/document/99/901807664/XA00MDU2N8/" w:history="1">
        <w:r w:rsidRPr="00720DA6">
          <w:rPr>
            <w:rFonts w:cs="Times New Roman"/>
            <w:sz w:val="28"/>
            <w:szCs w:val="28"/>
            <w:lang w:eastAsia="ru-RU"/>
          </w:rPr>
          <w:t>ст. 100 ТК РФ</w:t>
        </w:r>
      </w:hyperlink>
      <w:r w:rsidRPr="00720DA6">
        <w:rPr>
          <w:rFonts w:cs="Times New Roman"/>
          <w:sz w:val="28"/>
          <w:szCs w:val="28"/>
          <w:lang w:eastAsia="ru-RU"/>
        </w:rPr>
        <w:t>);</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установление, изменение размеров выплат стимулирующего характера (ст. </w:t>
      </w:r>
      <w:hyperlink r:id="rId93" w:anchor="/document/99/901807664/XA00MBO2NM/" w:history="1">
        <w:r w:rsidRPr="00720DA6">
          <w:rPr>
            <w:rFonts w:cs="Times New Roman"/>
            <w:sz w:val="28"/>
            <w:szCs w:val="28"/>
            <w:lang w:eastAsia="ru-RU"/>
          </w:rPr>
          <w:t>135</w:t>
        </w:r>
      </w:hyperlink>
      <w:r w:rsidRPr="00720DA6">
        <w:rPr>
          <w:rFonts w:cs="Times New Roman"/>
          <w:sz w:val="28"/>
          <w:szCs w:val="28"/>
          <w:lang w:eastAsia="ru-RU"/>
        </w:rPr>
        <w:t xml:space="preserve">, </w:t>
      </w:r>
      <w:hyperlink r:id="rId94" w:anchor="/document/99/901807664/XA00M722MD/" w:history="1">
        <w:r w:rsidRPr="00720DA6">
          <w:rPr>
            <w:rFonts w:cs="Times New Roman"/>
            <w:sz w:val="28"/>
            <w:szCs w:val="28"/>
            <w:lang w:eastAsia="ru-RU"/>
          </w:rPr>
          <w:t>144</w:t>
        </w:r>
      </w:hyperlink>
      <w:r w:rsidRPr="00720DA6">
        <w:rPr>
          <w:rFonts w:cs="Times New Roman"/>
          <w:sz w:val="28"/>
          <w:szCs w:val="28"/>
          <w:lang w:eastAsia="ru-RU"/>
        </w:rPr>
        <w:t xml:space="preserve"> ТК РФ);</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распределение премиальных выплат и использование фонда экономии заработной платы (ст. </w:t>
      </w:r>
      <w:hyperlink r:id="rId95" w:anchor="/document/99/901807664/XA00MBO2NM/" w:history="1">
        <w:r w:rsidRPr="00720DA6">
          <w:rPr>
            <w:rFonts w:cs="Times New Roman"/>
            <w:sz w:val="28"/>
            <w:szCs w:val="28"/>
            <w:lang w:eastAsia="ru-RU"/>
          </w:rPr>
          <w:t>135</w:t>
        </w:r>
      </w:hyperlink>
      <w:r w:rsidRPr="00720DA6">
        <w:rPr>
          <w:rFonts w:cs="Times New Roman"/>
          <w:sz w:val="28"/>
          <w:szCs w:val="28"/>
          <w:lang w:eastAsia="ru-RU"/>
        </w:rPr>
        <w:t xml:space="preserve">, </w:t>
      </w:r>
      <w:hyperlink r:id="rId96" w:anchor="/document/99/901807664/XA00M722MD/" w:history="1">
        <w:r w:rsidRPr="00720DA6">
          <w:rPr>
            <w:rFonts w:cs="Times New Roman"/>
            <w:sz w:val="28"/>
            <w:szCs w:val="28"/>
            <w:lang w:eastAsia="ru-RU"/>
          </w:rPr>
          <w:t>144</w:t>
        </w:r>
      </w:hyperlink>
      <w:r w:rsidRPr="00720DA6">
        <w:rPr>
          <w:rFonts w:cs="Times New Roman"/>
          <w:sz w:val="28"/>
          <w:szCs w:val="28"/>
          <w:lang w:eastAsia="ru-RU"/>
        </w:rPr>
        <w:t>ТК РФ).</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7.8. С предварительного согласия выборного органа пер</w:t>
      </w:r>
      <w:r w:rsidR="00273800">
        <w:rPr>
          <w:rFonts w:cs="Times New Roman"/>
          <w:sz w:val="28"/>
          <w:szCs w:val="28"/>
          <w:lang w:eastAsia="ru-RU"/>
        </w:rPr>
        <w:t xml:space="preserve">вичной профсоюзной организации </w:t>
      </w:r>
      <w:r w:rsidRPr="00720DA6">
        <w:rPr>
          <w:rFonts w:cs="Times New Roman"/>
          <w:sz w:val="28"/>
          <w:szCs w:val="28"/>
          <w:lang w:eastAsia="ru-RU"/>
        </w:rPr>
        <w:t>производится:</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применение дисциплинарного взыскания в виде замечания или вы</w:t>
      </w:r>
      <w:r w:rsidR="00273800">
        <w:rPr>
          <w:rFonts w:cs="Times New Roman"/>
          <w:sz w:val="28"/>
          <w:szCs w:val="28"/>
          <w:lang w:eastAsia="ru-RU"/>
        </w:rPr>
        <w:t xml:space="preserve">говора в отношении работников, </w:t>
      </w:r>
      <w:r w:rsidRPr="00720DA6">
        <w:rPr>
          <w:rFonts w:cs="Times New Roman"/>
          <w:sz w:val="28"/>
          <w:szCs w:val="28"/>
          <w:lang w:eastAsia="ru-RU"/>
        </w:rPr>
        <w:t xml:space="preserve">являющихся членами выборного органа первичной профсоюзной организации (ст. </w:t>
      </w:r>
      <w:hyperlink r:id="rId97" w:anchor="/document/99/901807664/XA00ME62NE/" w:history="1">
        <w:r w:rsidRPr="00720DA6">
          <w:rPr>
            <w:rFonts w:cs="Times New Roman"/>
            <w:sz w:val="28"/>
            <w:szCs w:val="28"/>
            <w:lang w:eastAsia="ru-RU"/>
          </w:rPr>
          <w:t>192</w:t>
        </w:r>
      </w:hyperlink>
      <w:r w:rsidRPr="00720DA6">
        <w:rPr>
          <w:rFonts w:cs="Times New Roman"/>
          <w:sz w:val="28"/>
          <w:szCs w:val="28"/>
          <w:lang w:eastAsia="ru-RU"/>
        </w:rPr>
        <w:t xml:space="preserve">, </w:t>
      </w:r>
      <w:hyperlink r:id="rId98" w:anchor="/document/99/901807664/XA00MBS2N1/" w:history="1">
        <w:r w:rsidRPr="00720DA6">
          <w:rPr>
            <w:rFonts w:cs="Times New Roman"/>
            <w:sz w:val="28"/>
            <w:szCs w:val="28"/>
            <w:lang w:eastAsia="ru-RU"/>
          </w:rPr>
          <w:t>193</w:t>
        </w:r>
      </w:hyperlink>
      <w:r w:rsidRPr="00720DA6">
        <w:rPr>
          <w:rFonts w:cs="Times New Roman"/>
          <w:sz w:val="28"/>
          <w:szCs w:val="28"/>
          <w:lang w:eastAsia="ru-RU"/>
        </w:rPr>
        <w:t xml:space="preserve"> ТК РФ);</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временный перевод работников, являющихся членами выборного органа первичной профсоюзной организации, на другую работу в случаях, предусмотренных </w:t>
      </w:r>
      <w:hyperlink r:id="rId99" w:anchor="/document/99/901807664/XA00M3E2MH/" w:history="1">
        <w:r w:rsidRPr="00720DA6">
          <w:rPr>
            <w:rFonts w:cs="Times New Roman"/>
            <w:sz w:val="28"/>
            <w:szCs w:val="28"/>
            <w:lang w:eastAsia="ru-RU"/>
          </w:rPr>
          <w:t>частью 3</w:t>
        </w:r>
      </w:hyperlink>
      <w:r w:rsidRPr="00720DA6">
        <w:rPr>
          <w:rFonts w:cs="Times New Roman"/>
          <w:sz w:val="28"/>
          <w:szCs w:val="28"/>
          <w:lang w:eastAsia="ru-RU"/>
        </w:rPr>
        <w:t xml:space="preserve"> статьи 72.2. </w:t>
      </w:r>
      <w:r w:rsidR="00CB6D08">
        <w:rPr>
          <w:rFonts w:cs="Times New Roman"/>
          <w:sz w:val="28"/>
          <w:szCs w:val="28"/>
          <w:lang w:eastAsia="ru-RU"/>
        </w:rPr>
        <w:t>ТК</w:t>
      </w:r>
      <w:r w:rsidRPr="00720DA6">
        <w:rPr>
          <w:rFonts w:cs="Times New Roman"/>
          <w:sz w:val="28"/>
          <w:szCs w:val="28"/>
          <w:lang w:eastAsia="ru-RU"/>
        </w:rPr>
        <w:t xml:space="preserve"> РФ;</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w:t>
      </w:r>
      <w:hyperlink r:id="rId100" w:anchor="/document/99/901807664/ZAP2OUO3OS/" w:history="1">
        <w:r w:rsidRPr="00720DA6">
          <w:rPr>
            <w:rFonts w:cs="Times New Roman"/>
            <w:sz w:val="28"/>
            <w:szCs w:val="28"/>
            <w:lang w:eastAsia="ru-RU"/>
          </w:rPr>
          <w:t>ч. 2 ст. 405 ТК РФ</w:t>
        </w:r>
      </w:hyperlink>
      <w:r w:rsidRPr="00720DA6">
        <w:rPr>
          <w:rFonts w:cs="Times New Roman"/>
          <w:sz w:val="28"/>
          <w:szCs w:val="28"/>
          <w:lang w:eastAsia="ru-RU"/>
        </w:rPr>
        <w:t>).</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7.9. 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w:t>
      </w:r>
      <w:r w:rsidRPr="00720DA6">
        <w:rPr>
          <w:rFonts w:cs="Times New Roman"/>
          <w:sz w:val="28"/>
          <w:szCs w:val="28"/>
          <w:lang w:eastAsia="ru-RU"/>
        </w:rPr>
        <w:lastRenderedPageBreak/>
        <w:t xml:space="preserve">период осуществления своих полномочий и в течение двух лет после его окончания последующим основаниям (ст. </w:t>
      </w:r>
      <w:hyperlink r:id="rId101" w:anchor="/document/99/901807664/XA00M4I2MN/" w:history="1">
        <w:r w:rsidRPr="00720DA6">
          <w:rPr>
            <w:rFonts w:cs="Times New Roman"/>
            <w:sz w:val="28"/>
            <w:szCs w:val="28"/>
            <w:lang w:eastAsia="ru-RU"/>
          </w:rPr>
          <w:t>374</w:t>
        </w:r>
      </w:hyperlink>
      <w:r w:rsidRPr="00720DA6">
        <w:rPr>
          <w:rFonts w:cs="Times New Roman"/>
          <w:sz w:val="28"/>
          <w:szCs w:val="28"/>
          <w:lang w:eastAsia="ru-RU"/>
        </w:rPr>
        <w:t xml:space="preserve">, </w:t>
      </w:r>
      <w:hyperlink r:id="rId102" w:anchor="/document/99/901807664/XA00M922NA/" w:history="1">
        <w:r w:rsidRPr="00720DA6">
          <w:rPr>
            <w:rFonts w:cs="Times New Roman"/>
            <w:sz w:val="28"/>
            <w:szCs w:val="28"/>
            <w:lang w:eastAsia="ru-RU"/>
          </w:rPr>
          <w:t>376</w:t>
        </w:r>
      </w:hyperlink>
      <w:r w:rsidRPr="00720DA6">
        <w:rPr>
          <w:rFonts w:cs="Times New Roman"/>
          <w:sz w:val="28"/>
          <w:szCs w:val="28"/>
          <w:lang w:eastAsia="ru-RU"/>
        </w:rPr>
        <w:t xml:space="preserve"> ТК РФ):</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сокращение численности или штата работников организации (</w:t>
      </w:r>
      <w:hyperlink r:id="rId103" w:anchor="/document/99/901807664/XA00MFA2O3/" w:history="1">
        <w:r w:rsidRPr="00720DA6">
          <w:rPr>
            <w:rFonts w:cs="Times New Roman"/>
            <w:sz w:val="28"/>
            <w:szCs w:val="28"/>
            <w:lang w:eastAsia="ru-RU"/>
          </w:rPr>
          <w:t>п. 2 ч. 1 ст. 81 ТК РФ</w:t>
        </w:r>
      </w:hyperlink>
      <w:r w:rsidRPr="00720DA6">
        <w:rPr>
          <w:rFonts w:cs="Times New Roman"/>
          <w:sz w:val="28"/>
          <w:szCs w:val="28"/>
          <w:lang w:eastAsia="ru-RU"/>
        </w:rPr>
        <w:t>);</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hyperlink r:id="rId104" w:anchor="/document/99/901807664/XA00MFS2O6/" w:history="1">
        <w:r w:rsidRPr="00720DA6">
          <w:rPr>
            <w:rFonts w:cs="Times New Roman"/>
            <w:sz w:val="28"/>
            <w:szCs w:val="28"/>
            <w:lang w:eastAsia="ru-RU"/>
          </w:rPr>
          <w:t>п. 3 ч. 1 ст. 81 ТК РФ</w:t>
        </w:r>
      </w:hyperlink>
      <w:r w:rsidRPr="00720DA6">
        <w:rPr>
          <w:rFonts w:cs="Times New Roman"/>
          <w:sz w:val="28"/>
          <w:szCs w:val="28"/>
          <w:lang w:eastAsia="ru-RU"/>
        </w:rPr>
        <w:t>);</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неоднократное неисполнение работником без уважительных причин трудовых обязанностей, если он имеет дисциплинарное взыскание (</w:t>
      </w:r>
      <w:hyperlink r:id="rId105" w:anchor="/document/99/901807664/XA00M7I2N6/" w:history="1">
        <w:r w:rsidRPr="00720DA6">
          <w:rPr>
            <w:rFonts w:cs="Times New Roman"/>
            <w:sz w:val="28"/>
            <w:szCs w:val="28"/>
            <w:lang w:eastAsia="ru-RU"/>
          </w:rPr>
          <w:t>п. 5 ч. 1 ст. 81 ТК РФ</w:t>
        </w:r>
      </w:hyperlink>
      <w:r w:rsidRPr="00720DA6">
        <w:rPr>
          <w:rFonts w:cs="Times New Roman"/>
          <w:sz w:val="28"/>
          <w:szCs w:val="28"/>
          <w:lang w:eastAsia="ru-RU"/>
        </w:rPr>
        <w:t>).</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7.10.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hyperlink r:id="rId106" w:anchor="/document/99/901807664/ZAP2DA83KE/" w:history="1">
        <w:r w:rsidRPr="00720DA6">
          <w:rPr>
            <w:rFonts w:cs="Times New Roman"/>
            <w:sz w:val="28"/>
            <w:szCs w:val="28"/>
            <w:lang w:eastAsia="ru-RU"/>
          </w:rPr>
          <w:t>ч. 3 ст. 374 ТК РФ</w:t>
        </w:r>
      </w:hyperlink>
      <w:r w:rsidRPr="00720DA6">
        <w:rPr>
          <w:rFonts w:cs="Times New Roman"/>
          <w:sz w:val="28"/>
          <w:szCs w:val="28"/>
          <w:lang w:eastAsia="ru-RU"/>
        </w:rPr>
        <w:t>).</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7.11. </w:t>
      </w:r>
      <w:proofErr w:type="gramStart"/>
      <w:r w:rsidRPr="00720DA6">
        <w:rPr>
          <w:rFonts w:cs="Times New Roman"/>
          <w:sz w:val="28"/>
          <w:szCs w:val="28"/>
          <w:lang w:eastAsia="ru-RU"/>
        </w:rP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sidRPr="00720DA6">
        <w:rPr>
          <w:rFonts w:cs="Times New Roman"/>
          <w:sz w:val="28"/>
          <w:szCs w:val="28"/>
          <w:lang w:eastAsia="ru-RU"/>
        </w:rPr>
        <w:t xml:space="preserve"> (</w:t>
      </w:r>
      <w:hyperlink r:id="rId107" w:anchor="/document/99/901807664/ZAP2RPQ3SB/" w:history="1">
        <w:r w:rsidRPr="00720DA6">
          <w:rPr>
            <w:rFonts w:cs="Times New Roman"/>
            <w:sz w:val="28"/>
            <w:szCs w:val="28"/>
            <w:lang w:eastAsia="ru-RU"/>
          </w:rPr>
          <w:t>ч. 3 ст. 39 ТК РФ</w:t>
        </w:r>
      </w:hyperlink>
      <w:r w:rsidRPr="00720DA6">
        <w:rPr>
          <w:rFonts w:cs="Times New Roman"/>
          <w:sz w:val="28"/>
          <w:szCs w:val="28"/>
          <w:lang w:eastAsia="ru-RU"/>
        </w:rPr>
        <w:t>).</w:t>
      </w:r>
    </w:p>
    <w:p w:rsidR="000405FD" w:rsidRPr="00720DA6" w:rsidRDefault="000405FD" w:rsidP="0058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7.12. Члены выборного органа первичной профсоюзной организации включаются в состав </w:t>
      </w:r>
      <w:r w:rsidR="00CB6D08">
        <w:rPr>
          <w:rFonts w:cs="Times New Roman"/>
          <w:sz w:val="28"/>
          <w:szCs w:val="28"/>
          <w:lang w:eastAsia="ru-RU"/>
        </w:rPr>
        <w:t xml:space="preserve">аттестационной </w:t>
      </w:r>
      <w:r w:rsidRPr="00720DA6">
        <w:rPr>
          <w:rFonts w:cs="Times New Roman"/>
          <w:sz w:val="28"/>
          <w:szCs w:val="28"/>
          <w:lang w:eastAsia="ru-RU"/>
        </w:rPr>
        <w:t xml:space="preserve">комиссий, </w:t>
      </w:r>
      <w:r w:rsidR="00CB6D08">
        <w:rPr>
          <w:rFonts w:cs="Times New Roman"/>
          <w:sz w:val="28"/>
          <w:szCs w:val="28"/>
          <w:lang w:eastAsia="ru-RU"/>
        </w:rPr>
        <w:t>комиссий по с</w:t>
      </w:r>
      <w:r w:rsidRPr="00720DA6">
        <w:rPr>
          <w:rFonts w:cs="Times New Roman"/>
          <w:sz w:val="28"/>
          <w:szCs w:val="28"/>
          <w:lang w:eastAsia="ru-RU"/>
        </w:rPr>
        <w:t>пециальной оценке рабочих мест, охране труда, социальному страхованию.</w:t>
      </w:r>
    </w:p>
    <w:p w:rsidR="00257A47" w:rsidRDefault="000405FD" w:rsidP="00115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b/>
          <w:bCs/>
          <w:sz w:val="28"/>
          <w:szCs w:val="28"/>
          <w:lang w:eastAsia="ru-RU"/>
        </w:rPr>
      </w:pPr>
      <w:r w:rsidRPr="00720DA6">
        <w:rPr>
          <w:rFonts w:cs="Times New Roman"/>
          <w:sz w:val="28"/>
          <w:szCs w:val="28"/>
          <w:lang w:eastAsia="ru-RU"/>
        </w:rPr>
        <w:t> </w:t>
      </w:r>
    </w:p>
    <w:p w:rsidR="00257A47" w:rsidRDefault="00257A47" w:rsidP="00974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cs="Times New Roman"/>
          <w:b/>
          <w:bCs/>
          <w:sz w:val="28"/>
          <w:szCs w:val="28"/>
          <w:lang w:eastAsia="ru-RU"/>
        </w:rPr>
      </w:pPr>
    </w:p>
    <w:p w:rsidR="000405FD" w:rsidRDefault="00257A47" w:rsidP="00A01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cs="Times New Roman"/>
          <w:b/>
          <w:bCs/>
          <w:sz w:val="28"/>
          <w:szCs w:val="28"/>
          <w:lang w:eastAsia="ru-RU"/>
        </w:rPr>
      </w:pPr>
      <w:r>
        <w:rPr>
          <w:rFonts w:cs="Times New Roman"/>
          <w:b/>
          <w:bCs/>
          <w:sz w:val="28"/>
          <w:szCs w:val="28"/>
          <w:lang w:eastAsia="ru-RU"/>
        </w:rPr>
        <w:t>8.</w:t>
      </w:r>
      <w:r w:rsidR="000405FD" w:rsidRPr="00720DA6">
        <w:rPr>
          <w:rFonts w:cs="Times New Roman"/>
          <w:b/>
          <w:bCs/>
          <w:sz w:val="28"/>
          <w:szCs w:val="28"/>
          <w:lang w:eastAsia="ru-RU"/>
        </w:rPr>
        <w:t xml:space="preserve"> Обязательства выборного органа первичной профсоюзной организации</w:t>
      </w:r>
    </w:p>
    <w:p w:rsidR="00720DA6" w:rsidRPr="00720DA6" w:rsidRDefault="00720DA6" w:rsidP="00A01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cs="Times New Roman"/>
          <w:sz w:val="28"/>
          <w:szCs w:val="28"/>
          <w:lang w:eastAsia="ru-RU"/>
        </w:rPr>
      </w:pPr>
    </w:p>
    <w:p w:rsidR="000405FD" w:rsidRPr="00720DA6" w:rsidRDefault="000405FD" w:rsidP="00E12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8. Выборный орган первичной профсоюзной организации обязуется:</w:t>
      </w:r>
    </w:p>
    <w:p w:rsidR="000405FD" w:rsidRPr="00720DA6" w:rsidRDefault="000405FD" w:rsidP="00E12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8.1. Представлять и защищать права и интересы членов профсоюза по социально-трудовым вопросам в соответствии с ТК РФ и ФЗ «О профессиональных союзах, их правах и гарантиях деятельности».</w:t>
      </w:r>
    </w:p>
    <w:p w:rsidR="000405FD" w:rsidRPr="00720DA6" w:rsidRDefault="000405FD" w:rsidP="00E12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0405FD" w:rsidRPr="00720DA6" w:rsidRDefault="000405FD" w:rsidP="00E12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lastRenderedPageBreak/>
        <w:t xml:space="preserve">8.2. Осуществлять </w:t>
      </w:r>
      <w:proofErr w:type="gramStart"/>
      <w:r w:rsidRPr="00720DA6">
        <w:rPr>
          <w:rFonts w:cs="Times New Roman"/>
          <w:sz w:val="28"/>
          <w:szCs w:val="28"/>
          <w:lang w:eastAsia="ru-RU"/>
        </w:rPr>
        <w:t>контроль за</w:t>
      </w:r>
      <w:proofErr w:type="gramEnd"/>
      <w:r w:rsidRPr="00720DA6">
        <w:rPr>
          <w:rFonts w:cs="Times New Roman"/>
          <w:sz w:val="28"/>
          <w:szCs w:val="28"/>
          <w:lang w:eastAsia="ru-RU"/>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0405FD" w:rsidRPr="00720DA6" w:rsidRDefault="000405FD" w:rsidP="00E12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8.3. Осуществлять </w:t>
      </w:r>
      <w:proofErr w:type="gramStart"/>
      <w:r w:rsidRPr="00720DA6">
        <w:rPr>
          <w:rFonts w:cs="Times New Roman"/>
          <w:sz w:val="28"/>
          <w:szCs w:val="28"/>
          <w:lang w:eastAsia="ru-RU"/>
        </w:rPr>
        <w:t>контроль за</w:t>
      </w:r>
      <w:proofErr w:type="gramEnd"/>
      <w:r w:rsidRPr="00720DA6">
        <w:rPr>
          <w:rFonts w:cs="Times New Roman"/>
          <w:sz w:val="28"/>
          <w:szCs w:val="28"/>
          <w:lang w:eastAsia="ru-RU"/>
        </w:rPr>
        <w:t xml:space="preserve"> правильностью ведения и хранения трудовых книжек </w:t>
      </w:r>
      <w:r w:rsidR="00E126F6">
        <w:rPr>
          <w:rFonts w:cs="Times New Roman"/>
          <w:sz w:val="28"/>
          <w:szCs w:val="28"/>
          <w:lang w:eastAsia="ru-RU"/>
        </w:rPr>
        <w:t xml:space="preserve">(сведений о трудовой деятельности) </w:t>
      </w:r>
      <w:r w:rsidRPr="00720DA6">
        <w:rPr>
          <w:rFonts w:cs="Times New Roman"/>
          <w:sz w:val="28"/>
          <w:szCs w:val="28"/>
          <w:lang w:eastAsia="ru-RU"/>
        </w:rPr>
        <w:t>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0405FD" w:rsidRPr="00720DA6" w:rsidRDefault="000405FD" w:rsidP="00E12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8.4. Осуществлять </w:t>
      </w:r>
      <w:proofErr w:type="gramStart"/>
      <w:r w:rsidRPr="00720DA6">
        <w:rPr>
          <w:rFonts w:cs="Times New Roman"/>
          <w:sz w:val="28"/>
          <w:szCs w:val="28"/>
          <w:lang w:eastAsia="ru-RU"/>
        </w:rPr>
        <w:t>контроль за</w:t>
      </w:r>
      <w:proofErr w:type="gramEnd"/>
      <w:r w:rsidRPr="00720DA6">
        <w:rPr>
          <w:rFonts w:cs="Times New Roman"/>
          <w:sz w:val="28"/>
          <w:szCs w:val="28"/>
          <w:lang w:eastAsia="ru-RU"/>
        </w:rPr>
        <w:t xml:space="preserve"> охраной труда в </w:t>
      </w:r>
      <w:r w:rsidR="00D97EAC">
        <w:rPr>
          <w:rFonts w:cs="Times New Roman"/>
          <w:sz w:val="28"/>
          <w:szCs w:val="28"/>
          <w:lang w:eastAsia="ru-RU"/>
        </w:rPr>
        <w:t>детском саду «Тополёк</w:t>
      </w:r>
      <w:r w:rsidR="00E126F6">
        <w:rPr>
          <w:rFonts w:cs="Times New Roman"/>
          <w:sz w:val="28"/>
          <w:szCs w:val="28"/>
          <w:lang w:eastAsia="ru-RU"/>
        </w:rPr>
        <w:t xml:space="preserve">» </w:t>
      </w:r>
      <w:r w:rsidR="00D97EAC">
        <w:rPr>
          <w:rFonts w:cs="Times New Roman"/>
          <w:sz w:val="28"/>
          <w:szCs w:val="28"/>
          <w:lang w:eastAsia="ru-RU"/>
        </w:rPr>
        <w:t>п. Торфяной</w:t>
      </w:r>
      <w:r w:rsidRPr="00720DA6">
        <w:rPr>
          <w:rFonts w:cs="Times New Roman"/>
          <w:sz w:val="28"/>
          <w:szCs w:val="28"/>
          <w:lang w:eastAsia="ru-RU"/>
        </w:rPr>
        <w:t>.</w:t>
      </w:r>
    </w:p>
    <w:p w:rsidR="000405FD" w:rsidRPr="00720DA6" w:rsidRDefault="000405FD" w:rsidP="00E12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8.5. Представлять и защищать трудовые права членов профсоюза в комиссии по трудовым спорам и в суде.</w:t>
      </w:r>
    </w:p>
    <w:p w:rsidR="000405FD" w:rsidRPr="00720DA6" w:rsidRDefault="000405FD" w:rsidP="00E12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8.6. Осуществлять </w:t>
      </w:r>
      <w:proofErr w:type="gramStart"/>
      <w:r w:rsidRPr="00720DA6">
        <w:rPr>
          <w:rFonts w:cs="Times New Roman"/>
          <w:sz w:val="28"/>
          <w:szCs w:val="28"/>
          <w:lang w:eastAsia="ru-RU"/>
        </w:rPr>
        <w:t>контроль за</w:t>
      </w:r>
      <w:proofErr w:type="gramEnd"/>
      <w:r w:rsidRPr="00720DA6">
        <w:rPr>
          <w:rFonts w:cs="Times New Roman"/>
          <w:sz w:val="28"/>
          <w:szCs w:val="28"/>
          <w:lang w:eastAsia="ru-RU"/>
        </w:rPr>
        <w:t xml:space="preserve"> правильностью и своевременностью предоставления работникам отпусков и их оплаты.</w:t>
      </w:r>
    </w:p>
    <w:p w:rsidR="000405FD" w:rsidRPr="00720DA6" w:rsidRDefault="000405FD" w:rsidP="00E12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8.7. Осуществлять </w:t>
      </w:r>
      <w:proofErr w:type="gramStart"/>
      <w:r w:rsidRPr="00720DA6">
        <w:rPr>
          <w:rFonts w:cs="Times New Roman"/>
          <w:sz w:val="28"/>
          <w:szCs w:val="28"/>
          <w:lang w:eastAsia="ru-RU"/>
        </w:rPr>
        <w:t>контроль за</w:t>
      </w:r>
      <w:proofErr w:type="gramEnd"/>
      <w:r w:rsidRPr="00720DA6">
        <w:rPr>
          <w:rFonts w:cs="Times New Roman"/>
          <w:sz w:val="28"/>
          <w:szCs w:val="28"/>
          <w:lang w:eastAsia="ru-RU"/>
        </w:rPr>
        <w:t xml:space="preserve"> соблюдением порядка аттестации педагогических работников, проводимой в целях подтверждения соответствия занимаемой должности.</w:t>
      </w:r>
    </w:p>
    <w:p w:rsidR="000405FD" w:rsidRPr="00720DA6" w:rsidRDefault="000405FD" w:rsidP="00E12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8.8. Принимать участие в аттестации работников на соответствие занимаемой должности, делегируя представителя в состав аттестационной комиссии.</w:t>
      </w:r>
    </w:p>
    <w:p w:rsidR="000405FD" w:rsidRPr="00720DA6" w:rsidRDefault="000405FD" w:rsidP="00E12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8.9. Осуществлять проверку правильности удержания и перечисления на счет первичной профсоюзной организации членских профсоюзных взносов.</w:t>
      </w:r>
    </w:p>
    <w:p w:rsidR="000405FD" w:rsidRPr="00720DA6" w:rsidRDefault="000405FD" w:rsidP="00E12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8.10. Информировать членов профсоюза о своей работе, о деятельности выборных профсоюзных органов.</w:t>
      </w:r>
    </w:p>
    <w:p w:rsidR="000405FD" w:rsidRPr="00720DA6" w:rsidRDefault="000405FD" w:rsidP="00E12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 xml:space="preserve">8.11. Организовывать физкультурно-оздоровительную и культурно-массовую работу для членов профсоюза и других работников </w:t>
      </w:r>
      <w:r w:rsidR="00115E8A">
        <w:rPr>
          <w:rFonts w:cs="Times New Roman"/>
          <w:sz w:val="28"/>
          <w:szCs w:val="28"/>
          <w:lang w:eastAsia="ru-RU"/>
        </w:rPr>
        <w:t>детского сада «</w:t>
      </w:r>
      <w:r w:rsidR="00D97EAC">
        <w:rPr>
          <w:rFonts w:cs="Times New Roman"/>
          <w:sz w:val="28"/>
          <w:szCs w:val="28"/>
          <w:lang w:eastAsia="ru-RU"/>
        </w:rPr>
        <w:t>Тополёк</w:t>
      </w:r>
      <w:r w:rsidR="00115E8A">
        <w:rPr>
          <w:rFonts w:cs="Times New Roman"/>
          <w:sz w:val="28"/>
          <w:szCs w:val="28"/>
          <w:lang w:eastAsia="ru-RU"/>
        </w:rPr>
        <w:t xml:space="preserve">» </w:t>
      </w:r>
      <w:r w:rsidR="00D97EAC">
        <w:rPr>
          <w:rFonts w:cs="Times New Roman"/>
          <w:sz w:val="28"/>
          <w:szCs w:val="28"/>
          <w:lang w:eastAsia="ru-RU"/>
        </w:rPr>
        <w:t>п. Торфяной</w:t>
      </w:r>
      <w:r w:rsidRPr="00720DA6">
        <w:rPr>
          <w:rFonts w:cs="Times New Roman"/>
          <w:sz w:val="28"/>
          <w:szCs w:val="28"/>
          <w:lang w:eastAsia="ru-RU"/>
        </w:rPr>
        <w:t>.</w:t>
      </w:r>
    </w:p>
    <w:p w:rsidR="000405FD" w:rsidRPr="00720DA6" w:rsidRDefault="000405FD" w:rsidP="00E12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720DA6">
        <w:rPr>
          <w:rFonts w:cs="Times New Roman"/>
          <w:sz w:val="28"/>
          <w:szCs w:val="28"/>
          <w:lang w:eastAsia="ru-RU"/>
        </w:rPr>
        <w:t>8.12. Содействовать оздоровлению детей работников.</w:t>
      </w:r>
    </w:p>
    <w:p w:rsidR="00974071" w:rsidRPr="00E126F6" w:rsidRDefault="00974071" w:rsidP="00E12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p>
    <w:p w:rsidR="00CB7454" w:rsidRPr="00CB7454" w:rsidRDefault="00257A47" w:rsidP="00720DA6">
      <w:pPr>
        <w:keepNext/>
        <w:spacing w:after="0" w:line="240" w:lineRule="auto"/>
        <w:jc w:val="center"/>
        <w:outlineLvl w:val="3"/>
        <w:rPr>
          <w:rFonts w:eastAsia="Times New Roman" w:cs="Times New Roman"/>
          <w:bCs/>
          <w:i/>
          <w:sz w:val="28"/>
          <w:szCs w:val="28"/>
          <w:lang w:eastAsia="ru-RU"/>
        </w:rPr>
      </w:pPr>
      <w:r w:rsidRPr="00115E8A">
        <w:rPr>
          <w:rFonts w:eastAsia="Times New Roman" w:cs="Times New Roman"/>
          <w:b/>
          <w:iCs/>
          <w:sz w:val="28"/>
          <w:szCs w:val="28"/>
        </w:rPr>
        <w:t>9.</w:t>
      </w:r>
      <w:r w:rsidR="00115E8A">
        <w:rPr>
          <w:rFonts w:eastAsia="Times New Roman" w:cs="Times New Roman"/>
          <w:b/>
          <w:iCs/>
          <w:sz w:val="28"/>
          <w:szCs w:val="28"/>
        </w:rPr>
        <w:t xml:space="preserve"> </w:t>
      </w:r>
      <w:r w:rsidR="00CB7454" w:rsidRPr="00CB7454">
        <w:rPr>
          <w:rFonts w:eastAsia="Times New Roman" w:cs="Times New Roman"/>
          <w:b/>
          <w:iCs/>
          <w:sz w:val="28"/>
          <w:szCs w:val="28"/>
        </w:rPr>
        <w:t>Заключительные положения</w:t>
      </w:r>
    </w:p>
    <w:p w:rsidR="00CB7454" w:rsidRPr="00CB7454" w:rsidRDefault="00CB7454" w:rsidP="00720DA6">
      <w:pPr>
        <w:keepNext/>
        <w:spacing w:after="0" w:line="240" w:lineRule="auto"/>
        <w:jc w:val="center"/>
        <w:outlineLvl w:val="3"/>
        <w:rPr>
          <w:rFonts w:eastAsia="Times New Roman" w:cs="Times New Roman"/>
          <w:bCs/>
          <w:i/>
          <w:sz w:val="28"/>
          <w:szCs w:val="28"/>
          <w:lang w:eastAsia="ru-RU"/>
        </w:rPr>
      </w:pPr>
    </w:p>
    <w:p w:rsidR="00CB7454" w:rsidRDefault="00CB7454" w:rsidP="00115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CB7454">
        <w:rPr>
          <w:rFonts w:cs="Times New Roman"/>
          <w:sz w:val="28"/>
          <w:szCs w:val="28"/>
          <w:lang w:eastAsia="ru-RU"/>
        </w:rPr>
        <w:t>9.1. Коллективный договор заключе</w:t>
      </w:r>
      <w:r w:rsidR="003046D8">
        <w:rPr>
          <w:rFonts w:cs="Times New Roman"/>
          <w:sz w:val="28"/>
          <w:szCs w:val="28"/>
          <w:lang w:eastAsia="ru-RU"/>
        </w:rPr>
        <w:t>н на срок не более трех лет с 07</w:t>
      </w:r>
      <w:r w:rsidRPr="00CB7454">
        <w:rPr>
          <w:rFonts w:cs="Times New Roman"/>
          <w:sz w:val="28"/>
          <w:szCs w:val="28"/>
          <w:lang w:eastAsia="ru-RU"/>
        </w:rPr>
        <w:t>.0</w:t>
      </w:r>
      <w:r w:rsidR="00F01007">
        <w:rPr>
          <w:rFonts w:cs="Times New Roman"/>
          <w:sz w:val="28"/>
          <w:szCs w:val="28"/>
          <w:lang w:eastAsia="ru-RU"/>
        </w:rPr>
        <w:t>2</w:t>
      </w:r>
      <w:r w:rsidRPr="00CB7454">
        <w:rPr>
          <w:rFonts w:cs="Times New Roman"/>
          <w:sz w:val="28"/>
          <w:szCs w:val="28"/>
          <w:lang w:eastAsia="ru-RU"/>
        </w:rPr>
        <w:t>.202</w:t>
      </w:r>
      <w:r w:rsidR="00F01007">
        <w:rPr>
          <w:rFonts w:cs="Times New Roman"/>
          <w:sz w:val="28"/>
          <w:szCs w:val="28"/>
          <w:lang w:eastAsia="ru-RU"/>
        </w:rPr>
        <w:t>3</w:t>
      </w:r>
      <w:r w:rsidRPr="00CB7454">
        <w:rPr>
          <w:rFonts w:cs="Times New Roman"/>
          <w:sz w:val="28"/>
          <w:szCs w:val="28"/>
          <w:lang w:eastAsia="ru-RU"/>
        </w:rPr>
        <w:t xml:space="preserve"> по </w:t>
      </w:r>
      <w:r w:rsidR="003046D8">
        <w:rPr>
          <w:rFonts w:cs="Times New Roman"/>
          <w:sz w:val="28"/>
          <w:szCs w:val="28"/>
          <w:lang w:eastAsia="ru-RU"/>
        </w:rPr>
        <w:t>06.02</w:t>
      </w:r>
      <w:r w:rsidRPr="00CB7454">
        <w:rPr>
          <w:rFonts w:cs="Times New Roman"/>
          <w:sz w:val="28"/>
          <w:szCs w:val="28"/>
          <w:lang w:eastAsia="ru-RU"/>
        </w:rPr>
        <w:t>.202</w:t>
      </w:r>
      <w:r w:rsidR="00F01007">
        <w:rPr>
          <w:rFonts w:cs="Times New Roman"/>
          <w:sz w:val="28"/>
          <w:szCs w:val="28"/>
          <w:lang w:eastAsia="ru-RU"/>
        </w:rPr>
        <w:t>6</w:t>
      </w:r>
      <w:r w:rsidRPr="00CB7454">
        <w:rPr>
          <w:rFonts w:cs="Times New Roman"/>
          <w:sz w:val="28"/>
          <w:szCs w:val="28"/>
          <w:lang w:eastAsia="ru-RU"/>
        </w:rPr>
        <w:t xml:space="preserve"> и вступает в силу со дня подписания его сторонами.</w:t>
      </w:r>
    </w:p>
    <w:p w:rsidR="00257A47" w:rsidRPr="00CB7454" w:rsidRDefault="00257A47" w:rsidP="00115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Pr>
          <w:rFonts w:cs="Times New Roman"/>
          <w:sz w:val="28"/>
          <w:szCs w:val="28"/>
          <w:lang w:eastAsia="ru-RU"/>
        </w:rPr>
        <w:t>9.2</w:t>
      </w:r>
      <w:r w:rsidRPr="00257A47">
        <w:rPr>
          <w:rFonts w:cs="Times New Roman"/>
          <w:sz w:val="28"/>
          <w:szCs w:val="28"/>
          <w:lang w:eastAsia="ru-RU"/>
        </w:rPr>
        <w:t xml:space="preserve"> Работодатель в течение семи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CB7454" w:rsidRPr="00CB7454" w:rsidRDefault="00257A47" w:rsidP="00115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Pr>
          <w:rFonts w:cs="Times New Roman"/>
          <w:sz w:val="28"/>
          <w:szCs w:val="28"/>
          <w:lang w:eastAsia="ru-RU"/>
        </w:rPr>
        <w:t>9.3</w:t>
      </w:r>
      <w:r w:rsidR="00CB7454" w:rsidRPr="00CB7454">
        <w:rPr>
          <w:rFonts w:cs="Times New Roman"/>
          <w:sz w:val="28"/>
          <w:szCs w:val="28"/>
          <w:lang w:eastAsia="ru-RU"/>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CB7454" w:rsidRDefault="00CB7454" w:rsidP="00115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cs="Times New Roman"/>
          <w:sz w:val="28"/>
          <w:szCs w:val="28"/>
          <w:lang w:eastAsia="ru-RU"/>
        </w:rPr>
      </w:pPr>
      <w:r w:rsidRPr="00CB7454">
        <w:rPr>
          <w:rFonts w:cs="Times New Roman"/>
          <w:sz w:val="28"/>
          <w:szCs w:val="28"/>
          <w:lang w:eastAsia="ru-RU"/>
        </w:rPr>
        <w:lastRenderedPageBreak/>
        <w:t xml:space="preserve">9.3. Стороны договорились воспользоваться правом предусмотренным ч.2 ст. 43 ТК РФ на продление действия коллективного договора один раз на срок до трех лет, путем подписания дополнительного </w:t>
      </w:r>
      <w:proofErr w:type="gramStart"/>
      <w:r w:rsidRPr="00CB7454">
        <w:rPr>
          <w:rFonts w:cs="Times New Roman"/>
          <w:sz w:val="28"/>
          <w:szCs w:val="28"/>
          <w:lang w:eastAsia="ru-RU"/>
        </w:rPr>
        <w:t>соглашения</w:t>
      </w:r>
      <w:proofErr w:type="gramEnd"/>
      <w:r w:rsidRPr="00CB7454">
        <w:rPr>
          <w:rFonts w:cs="Times New Roman"/>
          <w:sz w:val="28"/>
          <w:szCs w:val="28"/>
          <w:lang w:eastAsia="ru-RU"/>
        </w:rPr>
        <w:t xml:space="preserve"> к коллективному договору уведомив об этом друг друга не позднее чем за 3 месяца до истечения срока коллективного договора.</w:t>
      </w:r>
    </w:p>
    <w:p w:rsidR="00B4171A" w:rsidRPr="00CB7454" w:rsidRDefault="00B4171A" w:rsidP="00B41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720" w:lineRule="exact"/>
        <w:jc w:val="center"/>
        <w:rPr>
          <w:rFonts w:cs="Times New Roman"/>
          <w:sz w:val="28"/>
          <w:szCs w:val="28"/>
          <w:lang w:eastAsia="ru-RU"/>
        </w:rPr>
      </w:pPr>
      <w:r>
        <w:rPr>
          <w:rFonts w:cs="Times New Roman"/>
          <w:sz w:val="28"/>
          <w:szCs w:val="28"/>
          <w:lang w:eastAsia="ru-RU"/>
        </w:rPr>
        <w:t>____________</w:t>
      </w:r>
    </w:p>
    <w:sectPr w:rsidR="00B4171A" w:rsidRPr="00CB7454" w:rsidSect="007C4F90">
      <w:headerReference w:type="even" r:id="rId108"/>
      <w:headerReference w:type="default" r:id="rId109"/>
      <w:footerReference w:type="even" r:id="rId110"/>
      <w:footerReference w:type="default" r:id="rId111"/>
      <w:headerReference w:type="first" r:id="rId112"/>
      <w:footerReference w:type="first" r:id="rId113"/>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A36" w:rsidRDefault="001D4A36">
      <w:r>
        <w:separator/>
      </w:r>
    </w:p>
  </w:endnote>
  <w:endnote w:type="continuationSeparator" w:id="0">
    <w:p w:rsidR="001D4A36" w:rsidRDefault="001D4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F9" w:rsidRDefault="00614AF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21E" w:rsidRDefault="0080221E" w:rsidP="00D40C3C">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F9" w:rsidRDefault="00614AF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A36" w:rsidRDefault="001D4A36">
      <w:r>
        <w:separator/>
      </w:r>
    </w:p>
  </w:footnote>
  <w:footnote w:type="continuationSeparator" w:id="0">
    <w:p w:rsidR="001D4A36" w:rsidRDefault="001D4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F9" w:rsidRDefault="00614AF9">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F9" w:rsidRDefault="00614AF9">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F9" w:rsidRDefault="00614AF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02D26"/>
    <w:multiLevelType w:val="hybridMultilevel"/>
    <w:tmpl w:val="5450F0F6"/>
    <w:lvl w:ilvl="0" w:tplc="B1546C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F59"/>
    <w:rsid w:val="00004EB4"/>
    <w:rsid w:val="00010127"/>
    <w:rsid w:val="000405FD"/>
    <w:rsid w:val="000427F3"/>
    <w:rsid w:val="00060DF2"/>
    <w:rsid w:val="00070A00"/>
    <w:rsid w:val="00077949"/>
    <w:rsid w:val="00077EBE"/>
    <w:rsid w:val="000B090A"/>
    <w:rsid w:val="000B23B6"/>
    <w:rsid w:val="000B2AD5"/>
    <w:rsid w:val="000D1F2C"/>
    <w:rsid w:val="000F7736"/>
    <w:rsid w:val="0010646F"/>
    <w:rsid w:val="00115E8A"/>
    <w:rsid w:val="001170C5"/>
    <w:rsid w:val="00122693"/>
    <w:rsid w:val="00126ADB"/>
    <w:rsid w:val="0013567E"/>
    <w:rsid w:val="0013704F"/>
    <w:rsid w:val="0016246A"/>
    <w:rsid w:val="001640BF"/>
    <w:rsid w:val="00182115"/>
    <w:rsid w:val="0018294B"/>
    <w:rsid w:val="001868F0"/>
    <w:rsid w:val="001A19FA"/>
    <w:rsid w:val="001A373A"/>
    <w:rsid w:val="001B23AF"/>
    <w:rsid w:val="001D4A36"/>
    <w:rsid w:val="001E6468"/>
    <w:rsid w:val="001F1A3A"/>
    <w:rsid w:val="00226D84"/>
    <w:rsid w:val="002359D6"/>
    <w:rsid w:val="00254B7C"/>
    <w:rsid w:val="00257A47"/>
    <w:rsid w:val="00273800"/>
    <w:rsid w:val="00277BA9"/>
    <w:rsid w:val="0028206F"/>
    <w:rsid w:val="00284BB2"/>
    <w:rsid w:val="00287334"/>
    <w:rsid w:val="00292CEC"/>
    <w:rsid w:val="002937BC"/>
    <w:rsid w:val="002A6987"/>
    <w:rsid w:val="002B5FD5"/>
    <w:rsid w:val="002B7535"/>
    <w:rsid w:val="002C13DE"/>
    <w:rsid w:val="002E04BC"/>
    <w:rsid w:val="002E59FE"/>
    <w:rsid w:val="002E6130"/>
    <w:rsid w:val="00303434"/>
    <w:rsid w:val="003046D8"/>
    <w:rsid w:val="00316963"/>
    <w:rsid w:val="00323223"/>
    <w:rsid w:val="00344CCE"/>
    <w:rsid w:val="003542C0"/>
    <w:rsid w:val="00366714"/>
    <w:rsid w:val="00371939"/>
    <w:rsid w:val="00394578"/>
    <w:rsid w:val="003958A5"/>
    <w:rsid w:val="003B0477"/>
    <w:rsid w:val="003C6B82"/>
    <w:rsid w:val="003C7366"/>
    <w:rsid w:val="003D2134"/>
    <w:rsid w:val="003E1012"/>
    <w:rsid w:val="00405227"/>
    <w:rsid w:val="004252D1"/>
    <w:rsid w:val="0044409E"/>
    <w:rsid w:val="00455215"/>
    <w:rsid w:val="00455D47"/>
    <w:rsid w:val="004617E0"/>
    <w:rsid w:val="004621CA"/>
    <w:rsid w:val="004715E0"/>
    <w:rsid w:val="00477EEB"/>
    <w:rsid w:val="00480B40"/>
    <w:rsid w:val="004A4619"/>
    <w:rsid w:val="004A7D79"/>
    <w:rsid w:val="004B745B"/>
    <w:rsid w:val="004D7A28"/>
    <w:rsid w:val="004E698A"/>
    <w:rsid w:val="00501E42"/>
    <w:rsid w:val="00512E6E"/>
    <w:rsid w:val="00544CF6"/>
    <w:rsid w:val="00571811"/>
    <w:rsid w:val="005736F6"/>
    <w:rsid w:val="00587CA8"/>
    <w:rsid w:val="005B5AE4"/>
    <w:rsid w:val="005D5E8E"/>
    <w:rsid w:val="005E76C8"/>
    <w:rsid w:val="0060402D"/>
    <w:rsid w:val="00614AF9"/>
    <w:rsid w:val="00620CF6"/>
    <w:rsid w:val="006451DA"/>
    <w:rsid w:val="006472C6"/>
    <w:rsid w:val="00654427"/>
    <w:rsid w:val="00675328"/>
    <w:rsid w:val="00681E9C"/>
    <w:rsid w:val="006878F3"/>
    <w:rsid w:val="00693761"/>
    <w:rsid w:val="006956B7"/>
    <w:rsid w:val="006A249A"/>
    <w:rsid w:val="006A4303"/>
    <w:rsid w:val="006B0EE5"/>
    <w:rsid w:val="006B2534"/>
    <w:rsid w:val="006C4BA7"/>
    <w:rsid w:val="006C5FAF"/>
    <w:rsid w:val="006D0483"/>
    <w:rsid w:val="006D3E50"/>
    <w:rsid w:val="006F362F"/>
    <w:rsid w:val="006F7415"/>
    <w:rsid w:val="00720DA6"/>
    <w:rsid w:val="00723152"/>
    <w:rsid w:val="007312DF"/>
    <w:rsid w:val="00731335"/>
    <w:rsid w:val="00732F56"/>
    <w:rsid w:val="00742D52"/>
    <w:rsid w:val="00746D30"/>
    <w:rsid w:val="00755ABE"/>
    <w:rsid w:val="00756897"/>
    <w:rsid w:val="007634C1"/>
    <w:rsid w:val="00781AE7"/>
    <w:rsid w:val="00782089"/>
    <w:rsid w:val="00785F4E"/>
    <w:rsid w:val="00787519"/>
    <w:rsid w:val="00792585"/>
    <w:rsid w:val="007A22C7"/>
    <w:rsid w:val="007B019A"/>
    <w:rsid w:val="007B1110"/>
    <w:rsid w:val="007B27A7"/>
    <w:rsid w:val="007C4F90"/>
    <w:rsid w:val="007F3B9E"/>
    <w:rsid w:val="0080221E"/>
    <w:rsid w:val="00806B75"/>
    <w:rsid w:val="00823F4B"/>
    <w:rsid w:val="00824330"/>
    <w:rsid w:val="00830360"/>
    <w:rsid w:val="008358D5"/>
    <w:rsid w:val="008512A3"/>
    <w:rsid w:val="00852AD6"/>
    <w:rsid w:val="008623D8"/>
    <w:rsid w:val="008758C4"/>
    <w:rsid w:val="00890A89"/>
    <w:rsid w:val="0089359F"/>
    <w:rsid w:val="008B5BBF"/>
    <w:rsid w:val="008D4E3E"/>
    <w:rsid w:val="008E39B1"/>
    <w:rsid w:val="008E75D1"/>
    <w:rsid w:val="008F1C25"/>
    <w:rsid w:val="00900C5C"/>
    <w:rsid w:val="00906E9E"/>
    <w:rsid w:val="00926F0A"/>
    <w:rsid w:val="009638CA"/>
    <w:rsid w:val="00974071"/>
    <w:rsid w:val="00981EC4"/>
    <w:rsid w:val="0098438B"/>
    <w:rsid w:val="00992F89"/>
    <w:rsid w:val="009B64A5"/>
    <w:rsid w:val="009C3736"/>
    <w:rsid w:val="009C55E0"/>
    <w:rsid w:val="009D5C2B"/>
    <w:rsid w:val="009D7122"/>
    <w:rsid w:val="009E01DD"/>
    <w:rsid w:val="009E49B5"/>
    <w:rsid w:val="00A016F9"/>
    <w:rsid w:val="00A21981"/>
    <w:rsid w:val="00A54081"/>
    <w:rsid w:val="00A6342B"/>
    <w:rsid w:val="00A64A3D"/>
    <w:rsid w:val="00A7439B"/>
    <w:rsid w:val="00A9413E"/>
    <w:rsid w:val="00AD6C9B"/>
    <w:rsid w:val="00AE448B"/>
    <w:rsid w:val="00AF1AA3"/>
    <w:rsid w:val="00B05D7E"/>
    <w:rsid w:val="00B37C24"/>
    <w:rsid w:val="00B4171A"/>
    <w:rsid w:val="00B64113"/>
    <w:rsid w:val="00B72C43"/>
    <w:rsid w:val="00B74F92"/>
    <w:rsid w:val="00B75490"/>
    <w:rsid w:val="00BB6F59"/>
    <w:rsid w:val="00BC0F9D"/>
    <w:rsid w:val="00BC3324"/>
    <w:rsid w:val="00BC6A99"/>
    <w:rsid w:val="00BF5A7E"/>
    <w:rsid w:val="00C107DC"/>
    <w:rsid w:val="00C13FFD"/>
    <w:rsid w:val="00C353CD"/>
    <w:rsid w:val="00C40644"/>
    <w:rsid w:val="00C51CB4"/>
    <w:rsid w:val="00C66BB2"/>
    <w:rsid w:val="00C70C89"/>
    <w:rsid w:val="00C816BF"/>
    <w:rsid w:val="00C84455"/>
    <w:rsid w:val="00C85DB6"/>
    <w:rsid w:val="00CA4E3B"/>
    <w:rsid w:val="00CB57C9"/>
    <w:rsid w:val="00CB6298"/>
    <w:rsid w:val="00CB6D08"/>
    <w:rsid w:val="00CB7454"/>
    <w:rsid w:val="00CC499E"/>
    <w:rsid w:val="00CF30EE"/>
    <w:rsid w:val="00D078C7"/>
    <w:rsid w:val="00D21B59"/>
    <w:rsid w:val="00D31FD9"/>
    <w:rsid w:val="00D40C3C"/>
    <w:rsid w:val="00D43C30"/>
    <w:rsid w:val="00D529CB"/>
    <w:rsid w:val="00D62E56"/>
    <w:rsid w:val="00D64D36"/>
    <w:rsid w:val="00D66BBD"/>
    <w:rsid w:val="00D73FD6"/>
    <w:rsid w:val="00D84F02"/>
    <w:rsid w:val="00D97EAC"/>
    <w:rsid w:val="00DB64BF"/>
    <w:rsid w:val="00DC228D"/>
    <w:rsid w:val="00DC5AAB"/>
    <w:rsid w:val="00DD3FE9"/>
    <w:rsid w:val="00DE79E3"/>
    <w:rsid w:val="00E06120"/>
    <w:rsid w:val="00E12287"/>
    <w:rsid w:val="00E126F6"/>
    <w:rsid w:val="00E23301"/>
    <w:rsid w:val="00E34816"/>
    <w:rsid w:val="00E40E03"/>
    <w:rsid w:val="00E5208D"/>
    <w:rsid w:val="00E52656"/>
    <w:rsid w:val="00E73EA2"/>
    <w:rsid w:val="00E767B6"/>
    <w:rsid w:val="00E85315"/>
    <w:rsid w:val="00EA6892"/>
    <w:rsid w:val="00EE3630"/>
    <w:rsid w:val="00EF5DFE"/>
    <w:rsid w:val="00F01007"/>
    <w:rsid w:val="00F0104C"/>
    <w:rsid w:val="00F014B4"/>
    <w:rsid w:val="00F1540F"/>
    <w:rsid w:val="00F3787F"/>
    <w:rsid w:val="00F42656"/>
    <w:rsid w:val="00F5488C"/>
    <w:rsid w:val="00F67B44"/>
    <w:rsid w:val="00F71A4E"/>
    <w:rsid w:val="00F8130C"/>
    <w:rsid w:val="00F85A02"/>
    <w:rsid w:val="00F9240D"/>
    <w:rsid w:val="00FB17CF"/>
    <w:rsid w:val="00FB42CF"/>
    <w:rsid w:val="00FC15C1"/>
    <w:rsid w:val="00FE7F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color w:val="000000"/>
        <w:sz w:val="28"/>
        <w:szCs w:val="28"/>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7F3"/>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rsid w:val="00BB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locked/>
    <w:rsid w:val="00BB6F59"/>
    <w:rPr>
      <w:rFonts w:ascii="Courier New" w:hAnsi="Courier New" w:cs="Courier New"/>
      <w:sz w:val="20"/>
      <w:szCs w:val="20"/>
      <w:lang w:eastAsia="ru-RU"/>
    </w:rPr>
  </w:style>
  <w:style w:type="paragraph" w:styleId="a3">
    <w:name w:val="Normal (Web)"/>
    <w:basedOn w:val="a"/>
    <w:uiPriority w:val="99"/>
    <w:semiHidden/>
    <w:rsid w:val="00BB6F59"/>
    <w:pPr>
      <w:spacing w:before="100" w:beforeAutospacing="1" w:after="100" w:afterAutospacing="1" w:line="240" w:lineRule="auto"/>
    </w:pPr>
    <w:rPr>
      <w:rFonts w:eastAsia="Times New Roman" w:cs="Times New Roman"/>
      <w:sz w:val="24"/>
      <w:szCs w:val="24"/>
      <w:lang w:eastAsia="ru-RU"/>
    </w:rPr>
  </w:style>
  <w:style w:type="character" w:customStyle="1" w:styleId="sfwc">
    <w:name w:val="sfwc"/>
    <w:basedOn w:val="a0"/>
    <w:uiPriority w:val="99"/>
    <w:rsid w:val="00BB6F59"/>
  </w:style>
  <w:style w:type="character" w:customStyle="1" w:styleId="fill">
    <w:name w:val="fill"/>
    <w:basedOn w:val="a0"/>
    <w:uiPriority w:val="99"/>
    <w:rsid w:val="00BB6F59"/>
  </w:style>
  <w:style w:type="character" w:styleId="a4">
    <w:name w:val="Hyperlink"/>
    <w:uiPriority w:val="99"/>
    <w:semiHidden/>
    <w:rsid w:val="00BB6F59"/>
    <w:rPr>
      <w:color w:val="0000FF"/>
      <w:u w:val="single"/>
    </w:rPr>
  </w:style>
  <w:style w:type="character" w:styleId="a5">
    <w:name w:val="FollowedHyperlink"/>
    <w:uiPriority w:val="99"/>
    <w:semiHidden/>
    <w:rsid w:val="00BB6F59"/>
    <w:rPr>
      <w:color w:val="800080"/>
      <w:u w:val="single"/>
    </w:rPr>
  </w:style>
  <w:style w:type="character" w:customStyle="1" w:styleId="apple-converted-space">
    <w:name w:val="apple-converted-space"/>
    <w:basedOn w:val="a0"/>
    <w:uiPriority w:val="99"/>
    <w:rsid w:val="00BB6F59"/>
  </w:style>
  <w:style w:type="paragraph" w:styleId="a6">
    <w:name w:val="Document Map"/>
    <w:basedOn w:val="a"/>
    <w:link w:val="a7"/>
    <w:uiPriority w:val="99"/>
    <w:semiHidden/>
    <w:rsid w:val="00FB42CF"/>
    <w:pPr>
      <w:shd w:val="clear" w:color="auto" w:fill="000080"/>
    </w:pPr>
    <w:rPr>
      <w:rFonts w:ascii="Tahoma" w:hAnsi="Tahoma" w:cs="Tahoma"/>
      <w:sz w:val="20"/>
      <w:szCs w:val="20"/>
    </w:rPr>
  </w:style>
  <w:style w:type="character" w:customStyle="1" w:styleId="a7">
    <w:name w:val="Схема документа Знак"/>
    <w:link w:val="a6"/>
    <w:uiPriority w:val="99"/>
    <w:semiHidden/>
    <w:locked/>
    <w:rsid w:val="00004EB4"/>
    <w:rPr>
      <w:rFonts w:ascii="Times New Roman" w:hAnsi="Times New Roman" w:cs="Times New Roman"/>
      <w:sz w:val="2"/>
      <w:szCs w:val="2"/>
      <w:lang w:eastAsia="en-US"/>
    </w:rPr>
  </w:style>
  <w:style w:type="paragraph" w:styleId="a8">
    <w:name w:val="footer"/>
    <w:basedOn w:val="a"/>
    <w:link w:val="a9"/>
    <w:uiPriority w:val="99"/>
    <w:rsid w:val="00FB42CF"/>
    <w:pPr>
      <w:tabs>
        <w:tab w:val="center" w:pos="4677"/>
        <w:tab w:val="right" w:pos="9355"/>
      </w:tabs>
    </w:pPr>
  </w:style>
  <w:style w:type="character" w:customStyle="1" w:styleId="a9">
    <w:name w:val="Нижний колонтитул Знак"/>
    <w:link w:val="a8"/>
    <w:uiPriority w:val="99"/>
    <w:semiHidden/>
    <w:locked/>
    <w:rsid w:val="00004EB4"/>
    <w:rPr>
      <w:lang w:eastAsia="en-US"/>
    </w:rPr>
  </w:style>
  <w:style w:type="character" w:styleId="aa">
    <w:name w:val="page number"/>
    <w:basedOn w:val="a0"/>
    <w:uiPriority w:val="99"/>
    <w:rsid w:val="00FB42CF"/>
  </w:style>
  <w:style w:type="paragraph" w:styleId="ab">
    <w:name w:val="Balloon Text"/>
    <w:basedOn w:val="a"/>
    <w:link w:val="ac"/>
    <w:uiPriority w:val="99"/>
    <w:semiHidden/>
    <w:unhideWhenUsed/>
    <w:rsid w:val="000B23B6"/>
    <w:pPr>
      <w:spacing w:after="0" w:line="240" w:lineRule="auto"/>
    </w:pPr>
    <w:rPr>
      <w:rFonts w:ascii="Segoe UI" w:hAnsi="Segoe UI" w:cs="Segoe UI"/>
      <w:sz w:val="18"/>
      <w:szCs w:val="18"/>
    </w:rPr>
  </w:style>
  <w:style w:type="character" w:customStyle="1" w:styleId="ac">
    <w:name w:val="Текст выноски Знак"/>
    <w:link w:val="ab"/>
    <w:uiPriority w:val="99"/>
    <w:semiHidden/>
    <w:rsid w:val="000B23B6"/>
    <w:rPr>
      <w:rFonts w:ascii="Segoe UI" w:hAnsi="Segoe UI" w:cs="Segoe UI"/>
      <w:sz w:val="18"/>
      <w:szCs w:val="18"/>
      <w:lang w:eastAsia="en-US"/>
    </w:rPr>
  </w:style>
  <w:style w:type="paragraph" w:styleId="ad">
    <w:name w:val="header"/>
    <w:basedOn w:val="a"/>
    <w:link w:val="ae"/>
    <w:uiPriority w:val="99"/>
    <w:unhideWhenUsed/>
    <w:rsid w:val="00614AF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14AF9"/>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color w:val="000000"/>
        <w:sz w:val="28"/>
        <w:szCs w:val="28"/>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7F3"/>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rsid w:val="00BB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locked/>
    <w:rsid w:val="00BB6F59"/>
    <w:rPr>
      <w:rFonts w:ascii="Courier New" w:hAnsi="Courier New" w:cs="Courier New"/>
      <w:sz w:val="20"/>
      <w:szCs w:val="20"/>
      <w:lang w:eastAsia="ru-RU"/>
    </w:rPr>
  </w:style>
  <w:style w:type="paragraph" w:styleId="a3">
    <w:name w:val="Normal (Web)"/>
    <w:basedOn w:val="a"/>
    <w:uiPriority w:val="99"/>
    <w:semiHidden/>
    <w:rsid w:val="00BB6F59"/>
    <w:pPr>
      <w:spacing w:before="100" w:beforeAutospacing="1" w:after="100" w:afterAutospacing="1" w:line="240" w:lineRule="auto"/>
    </w:pPr>
    <w:rPr>
      <w:rFonts w:eastAsia="Times New Roman" w:cs="Times New Roman"/>
      <w:sz w:val="24"/>
      <w:szCs w:val="24"/>
      <w:lang w:eastAsia="ru-RU"/>
    </w:rPr>
  </w:style>
  <w:style w:type="character" w:customStyle="1" w:styleId="sfwc">
    <w:name w:val="sfwc"/>
    <w:basedOn w:val="a0"/>
    <w:uiPriority w:val="99"/>
    <w:rsid w:val="00BB6F59"/>
  </w:style>
  <w:style w:type="character" w:customStyle="1" w:styleId="fill">
    <w:name w:val="fill"/>
    <w:basedOn w:val="a0"/>
    <w:uiPriority w:val="99"/>
    <w:rsid w:val="00BB6F59"/>
  </w:style>
  <w:style w:type="character" w:styleId="a4">
    <w:name w:val="Hyperlink"/>
    <w:uiPriority w:val="99"/>
    <w:semiHidden/>
    <w:rsid w:val="00BB6F59"/>
    <w:rPr>
      <w:color w:val="0000FF"/>
      <w:u w:val="single"/>
    </w:rPr>
  </w:style>
  <w:style w:type="character" w:styleId="a5">
    <w:name w:val="FollowedHyperlink"/>
    <w:uiPriority w:val="99"/>
    <w:semiHidden/>
    <w:rsid w:val="00BB6F59"/>
    <w:rPr>
      <w:color w:val="800080"/>
      <w:u w:val="single"/>
    </w:rPr>
  </w:style>
  <w:style w:type="character" w:customStyle="1" w:styleId="apple-converted-space">
    <w:name w:val="apple-converted-space"/>
    <w:basedOn w:val="a0"/>
    <w:uiPriority w:val="99"/>
    <w:rsid w:val="00BB6F59"/>
  </w:style>
  <w:style w:type="paragraph" w:styleId="a6">
    <w:name w:val="Document Map"/>
    <w:basedOn w:val="a"/>
    <w:link w:val="a7"/>
    <w:uiPriority w:val="99"/>
    <w:semiHidden/>
    <w:rsid w:val="00FB42CF"/>
    <w:pPr>
      <w:shd w:val="clear" w:color="auto" w:fill="000080"/>
    </w:pPr>
    <w:rPr>
      <w:rFonts w:ascii="Tahoma" w:hAnsi="Tahoma" w:cs="Tahoma"/>
      <w:sz w:val="20"/>
      <w:szCs w:val="20"/>
    </w:rPr>
  </w:style>
  <w:style w:type="character" w:customStyle="1" w:styleId="a7">
    <w:name w:val="Схема документа Знак"/>
    <w:link w:val="a6"/>
    <w:uiPriority w:val="99"/>
    <w:semiHidden/>
    <w:locked/>
    <w:rsid w:val="00004EB4"/>
    <w:rPr>
      <w:rFonts w:ascii="Times New Roman" w:hAnsi="Times New Roman" w:cs="Times New Roman"/>
      <w:sz w:val="2"/>
      <w:szCs w:val="2"/>
      <w:lang w:eastAsia="en-US"/>
    </w:rPr>
  </w:style>
  <w:style w:type="paragraph" w:styleId="a8">
    <w:name w:val="footer"/>
    <w:basedOn w:val="a"/>
    <w:link w:val="a9"/>
    <w:uiPriority w:val="99"/>
    <w:rsid w:val="00FB42CF"/>
    <w:pPr>
      <w:tabs>
        <w:tab w:val="center" w:pos="4677"/>
        <w:tab w:val="right" w:pos="9355"/>
      </w:tabs>
    </w:pPr>
  </w:style>
  <w:style w:type="character" w:customStyle="1" w:styleId="a9">
    <w:name w:val="Нижний колонтитул Знак"/>
    <w:link w:val="a8"/>
    <w:uiPriority w:val="99"/>
    <w:semiHidden/>
    <w:locked/>
    <w:rsid w:val="00004EB4"/>
    <w:rPr>
      <w:lang w:eastAsia="en-US"/>
    </w:rPr>
  </w:style>
  <w:style w:type="character" w:styleId="aa">
    <w:name w:val="page number"/>
    <w:basedOn w:val="a0"/>
    <w:uiPriority w:val="99"/>
    <w:rsid w:val="00FB42CF"/>
  </w:style>
  <w:style w:type="paragraph" w:styleId="ab">
    <w:name w:val="Balloon Text"/>
    <w:basedOn w:val="a"/>
    <w:link w:val="ac"/>
    <w:uiPriority w:val="99"/>
    <w:semiHidden/>
    <w:unhideWhenUsed/>
    <w:rsid w:val="000B23B6"/>
    <w:pPr>
      <w:spacing w:after="0" w:line="240" w:lineRule="auto"/>
    </w:pPr>
    <w:rPr>
      <w:rFonts w:ascii="Segoe UI" w:hAnsi="Segoe UI" w:cs="Segoe UI"/>
      <w:sz w:val="18"/>
      <w:szCs w:val="18"/>
    </w:rPr>
  </w:style>
  <w:style w:type="character" w:customStyle="1" w:styleId="ac">
    <w:name w:val="Текст выноски Знак"/>
    <w:link w:val="ab"/>
    <w:uiPriority w:val="99"/>
    <w:semiHidden/>
    <w:rsid w:val="000B23B6"/>
    <w:rPr>
      <w:rFonts w:ascii="Segoe UI" w:hAnsi="Segoe UI" w:cs="Segoe UI"/>
      <w:sz w:val="18"/>
      <w:szCs w:val="18"/>
      <w:lang w:eastAsia="en-US"/>
    </w:rPr>
  </w:style>
  <w:style w:type="paragraph" w:styleId="ad">
    <w:name w:val="header"/>
    <w:basedOn w:val="a"/>
    <w:link w:val="ae"/>
    <w:uiPriority w:val="99"/>
    <w:unhideWhenUsed/>
    <w:rsid w:val="00614AF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14AF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23359">
      <w:bodyDiv w:val="1"/>
      <w:marLeft w:val="0"/>
      <w:marRight w:val="0"/>
      <w:marTop w:val="0"/>
      <w:marBottom w:val="0"/>
      <w:divBdr>
        <w:top w:val="none" w:sz="0" w:space="0" w:color="auto"/>
        <w:left w:val="none" w:sz="0" w:space="0" w:color="auto"/>
        <w:bottom w:val="none" w:sz="0" w:space="0" w:color="auto"/>
        <w:right w:val="none" w:sz="0" w:space="0" w:color="auto"/>
      </w:divBdr>
    </w:div>
    <w:div w:id="315183946">
      <w:bodyDiv w:val="1"/>
      <w:marLeft w:val="0"/>
      <w:marRight w:val="0"/>
      <w:marTop w:val="0"/>
      <w:marBottom w:val="0"/>
      <w:divBdr>
        <w:top w:val="none" w:sz="0" w:space="0" w:color="auto"/>
        <w:left w:val="none" w:sz="0" w:space="0" w:color="auto"/>
        <w:bottom w:val="none" w:sz="0" w:space="0" w:color="auto"/>
        <w:right w:val="none" w:sz="0" w:space="0" w:color="auto"/>
      </w:divBdr>
    </w:div>
    <w:div w:id="786967640">
      <w:bodyDiv w:val="1"/>
      <w:marLeft w:val="0"/>
      <w:marRight w:val="0"/>
      <w:marTop w:val="0"/>
      <w:marBottom w:val="0"/>
      <w:divBdr>
        <w:top w:val="none" w:sz="0" w:space="0" w:color="auto"/>
        <w:left w:val="none" w:sz="0" w:space="0" w:color="auto"/>
        <w:bottom w:val="none" w:sz="0" w:space="0" w:color="auto"/>
        <w:right w:val="none" w:sz="0" w:space="0" w:color="auto"/>
      </w:divBdr>
    </w:div>
    <w:div w:id="932592062">
      <w:marLeft w:val="0"/>
      <w:marRight w:val="0"/>
      <w:marTop w:val="0"/>
      <w:marBottom w:val="0"/>
      <w:divBdr>
        <w:top w:val="none" w:sz="0" w:space="0" w:color="auto"/>
        <w:left w:val="none" w:sz="0" w:space="0" w:color="auto"/>
        <w:bottom w:val="none" w:sz="0" w:space="0" w:color="auto"/>
        <w:right w:val="none" w:sz="0" w:space="0" w:color="auto"/>
      </w:divBdr>
      <w:divsChild>
        <w:div w:id="932592064">
          <w:marLeft w:val="0"/>
          <w:marRight w:val="0"/>
          <w:marTop w:val="300"/>
          <w:marBottom w:val="300"/>
          <w:divBdr>
            <w:top w:val="none" w:sz="0" w:space="0" w:color="auto"/>
            <w:left w:val="none" w:sz="0" w:space="0" w:color="auto"/>
            <w:bottom w:val="none" w:sz="0" w:space="0" w:color="auto"/>
            <w:right w:val="none" w:sz="0" w:space="0" w:color="auto"/>
          </w:divBdr>
          <w:divsChild>
            <w:div w:id="932592061">
              <w:marLeft w:val="0"/>
              <w:marRight w:val="0"/>
              <w:marTop w:val="0"/>
              <w:marBottom w:val="0"/>
              <w:divBdr>
                <w:top w:val="none" w:sz="0" w:space="0" w:color="auto"/>
                <w:left w:val="none" w:sz="0" w:space="0" w:color="auto"/>
                <w:bottom w:val="none" w:sz="0" w:space="0" w:color="auto"/>
                <w:right w:val="none" w:sz="0" w:space="0" w:color="auto"/>
              </w:divBdr>
              <w:divsChild>
                <w:div w:id="93259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92065">
      <w:marLeft w:val="0"/>
      <w:marRight w:val="0"/>
      <w:marTop w:val="0"/>
      <w:marBottom w:val="0"/>
      <w:divBdr>
        <w:top w:val="none" w:sz="0" w:space="0" w:color="auto"/>
        <w:left w:val="none" w:sz="0" w:space="0" w:color="auto"/>
        <w:bottom w:val="none" w:sz="0" w:space="0" w:color="auto"/>
        <w:right w:val="none" w:sz="0" w:space="0" w:color="auto"/>
      </w:divBdr>
    </w:div>
    <w:div w:id="932592066">
      <w:marLeft w:val="0"/>
      <w:marRight w:val="0"/>
      <w:marTop w:val="0"/>
      <w:marBottom w:val="0"/>
      <w:divBdr>
        <w:top w:val="none" w:sz="0" w:space="0" w:color="auto"/>
        <w:left w:val="none" w:sz="0" w:space="0" w:color="auto"/>
        <w:bottom w:val="none" w:sz="0" w:space="0" w:color="auto"/>
        <w:right w:val="none" w:sz="0" w:space="0" w:color="auto"/>
      </w:divBdr>
    </w:div>
    <w:div w:id="932592067">
      <w:marLeft w:val="0"/>
      <w:marRight w:val="0"/>
      <w:marTop w:val="0"/>
      <w:marBottom w:val="0"/>
      <w:divBdr>
        <w:top w:val="none" w:sz="0" w:space="0" w:color="auto"/>
        <w:left w:val="none" w:sz="0" w:space="0" w:color="auto"/>
        <w:bottom w:val="none" w:sz="0" w:space="0" w:color="auto"/>
        <w:right w:val="none" w:sz="0" w:space="0" w:color="auto"/>
      </w:divBdr>
    </w:div>
    <w:div w:id="1940410531">
      <w:bodyDiv w:val="1"/>
      <w:marLeft w:val="0"/>
      <w:marRight w:val="0"/>
      <w:marTop w:val="0"/>
      <w:marBottom w:val="0"/>
      <w:divBdr>
        <w:top w:val="none" w:sz="0" w:space="0" w:color="auto"/>
        <w:left w:val="none" w:sz="0" w:space="0" w:color="auto"/>
        <w:bottom w:val="none" w:sz="0" w:space="0" w:color="auto"/>
        <w:right w:val="none" w:sz="0" w:space="0" w:color="auto"/>
      </w:divBdr>
    </w:div>
    <w:div w:id="2083790552">
      <w:bodyDiv w:val="1"/>
      <w:marLeft w:val="0"/>
      <w:marRight w:val="0"/>
      <w:marTop w:val="0"/>
      <w:marBottom w:val="0"/>
      <w:divBdr>
        <w:top w:val="none" w:sz="0" w:space="0" w:color="auto"/>
        <w:left w:val="none" w:sz="0" w:space="0" w:color="auto"/>
        <w:bottom w:val="none" w:sz="0" w:space="0" w:color="auto"/>
        <w:right w:val="none" w:sz="0" w:space="0" w:color="auto"/>
      </w:divBdr>
      <w:divsChild>
        <w:div w:id="1012997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vip.1obraz.ru/" TargetMode="External"/><Relationship Id="rId21" Type="http://schemas.openxmlformats.org/officeDocument/2006/relationships/hyperlink" Target="http://vip.1obraz.ru/" TargetMode="External"/><Relationship Id="rId42" Type="http://schemas.openxmlformats.org/officeDocument/2006/relationships/hyperlink" Target="http://vip.1obraz.ru/" TargetMode="External"/><Relationship Id="rId47" Type="http://schemas.openxmlformats.org/officeDocument/2006/relationships/hyperlink" Target="http://vip.1obraz.ru/" TargetMode="External"/><Relationship Id="rId63" Type="http://schemas.openxmlformats.org/officeDocument/2006/relationships/hyperlink" Target="http://vip.1obraz.ru/" TargetMode="External"/><Relationship Id="rId68" Type="http://schemas.openxmlformats.org/officeDocument/2006/relationships/hyperlink" Target="http://vip.1obraz.ru/" TargetMode="External"/><Relationship Id="rId84" Type="http://schemas.openxmlformats.org/officeDocument/2006/relationships/hyperlink" Target="http://vip.1obraz.ru/" TargetMode="External"/><Relationship Id="rId89" Type="http://schemas.openxmlformats.org/officeDocument/2006/relationships/hyperlink" Target="http://vip.1obraz.ru/" TargetMode="External"/><Relationship Id="rId112" Type="http://schemas.openxmlformats.org/officeDocument/2006/relationships/header" Target="header3.xml"/><Relationship Id="rId16" Type="http://schemas.openxmlformats.org/officeDocument/2006/relationships/hyperlink" Target="http://vip.1obraz.ru/" TargetMode="External"/><Relationship Id="rId107" Type="http://schemas.openxmlformats.org/officeDocument/2006/relationships/hyperlink" Target="http://vip.1obraz.ru/" TargetMode="External"/><Relationship Id="rId11" Type="http://schemas.openxmlformats.org/officeDocument/2006/relationships/hyperlink" Target="http://vip.1obraz.ru/" TargetMode="External"/><Relationship Id="rId24" Type="http://schemas.openxmlformats.org/officeDocument/2006/relationships/hyperlink" Target="http://vip.1obraz.ru/" TargetMode="External"/><Relationship Id="rId32" Type="http://schemas.openxmlformats.org/officeDocument/2006/relationships/hyperlink" Target="http://vip.1obraz.ru/" TargetMode="External"/><Relationship Id="rId37" Type="http://schemas.openxmlformats.org/officeDocument/2006/relationships/hyperlink" Target="http://vip.1obraz.ru/" TargetMode="External"/><Relationship Id="rId40" Type="http://schemas.openxmlformats.org/officeDocument/2006/relationships/hyperlink" Target="http://vip.1obraz.ru/" TargetMode="External"/><Relationship Id="rId45" Type="http://schemas.openxmlformats.org/officeDocument/2006/relationships/hyperlink" Target="http://vip.1obraz.ru/" TargetMode="External"/><Relationship Id="rId53" Type="http://schemas.openxmlformats.org/officeDocument/2006/relationships/hyperlink" Target="http://vip.1obraz.ru/" TargetMode="External"/><Relationship Id="rId58" Type="http://schemas.openxmlformats.org/officeDocument/2006/relationships/hyperlink" Target="http://vip.1obraz.ru/" TargetMode="External"/><Relationship Id="rId66" Type="http://schemas.openxmlformats.org/officeDocument/2006/relationships/hyperlink" Target="http://vip.1obraz.ru/" TargetMode="External"/><Relationship Id="rId74" Type="http://schemas.openxmlformats.org/officeDocument/2006/relationships/hyperlink" Target="http://vip.1obraz.ru/" TargetMode="External"/><Relationship Id="rId79" Type="http://schemas.openxmlformats.org/officeDocument/2006/relationships/hyperlink" Target="http://vip.1obraz.ru/" TargetMode="External"/><Relationship Id="rId87" Type="http://schemas.openxmlformats.org/officeDocument/2006/relationships/hyperlink" Target="http://vip.1obraz.ru/" TargetMode="External"/><Relationship Id="rId102" Type="http://schemas.openxmlformats.org/officeDocument/2006/relationships/hyperlink" Target="http://vip.1obraz.ru/" TargetMode="External"/><Relationship Id="rId110" Type="http://schemas.openxmlformats.org/officeDocument/2006/relationships/footer" Target="footer1.xml"/><Relationship Id="rId115"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vip.1obraz.ru/" TargetMode="External"/><Relationship Id="rId82" Type="http://schemas.openxmlformats.org/officeDocument/2006/relationships/hyperlink" Target="http://vip.1obraz.ru/" TargetMode="External"/><Relationship Id="rId90" Type="http://schemas.openxmlformats.org/officeDocument/2006/relationships/hyperlink" Target="http://vip.1obraz.ru/" TargetMode="External"/><Relationship Id="rId95" Type="http://schemas.openxmlformats.org/officeDocument/2006/relationships/hyperlink" Target="http://vip.1obraz.ru/" TargetMode="External"/><Relationship Id="rId19" Type="http://schemas.openxmlformats.org/officeDocument/2006/relationships/hyperlink" Target="http://vip.1obraz.ru/" TargetMode="External"/><Relationship Id="rId14" Type="http://schemas.openxmlformats.org/officeDocument/2006/relationships/hyperlink" Target="http://vip.1obraz.ru/" TargetMode="External"/><Relationship Id="rId22" Type="http://schemas.openxmlformats.org/officeDocument/2006/relationships/hyperlink" Target="http://vip.1obraz.ru/" TargetMode="External"/><Relationship Id="rId27" Type="http://schemas.openxmlformats.org/officeDocument/2006/relationships/hyperlink" Target="http://vip.1obraz.ru/" TargetMode="External"/><Relationship Id="rId30" Type="http://schemas.openxmlformats.org/officeDocument/2006/relationships/hyperlink" Target="http://vip.1obraz.ru/" TargetMode="External"/><Relationship Id="rId35" Type="http://schemas.openxmlformats.org/officeDocument/2006/relationships/hyperlink" Target="http://vip.1obraz.ru/" TargetMode="External"/><Relationship Id="rId43" Type="http://schemas.openxmlformats.org/officeDocument/2006/relationships/hyperlink" Target="http://vip.1obraz.ru/" TargetMode="External"/><Relationship Id="rId48" Type="http://schemas.openxmlformats.org/officeDocument/2006/relationships/hyperlink" Target="http://vip.1obraz.ru/" TargetMode="External"/><Relationship Id="rId56" Type="http://schemas.openxmlformats.org/officeDocument/2006/relationships/hyperlink" Target="http://vip.1obraz.ru/" TargetMode="External"/><Relationship Id="rId64" Type="http://schemas.openxmlformats.org/officeDocument/2006/relationships/hyperlink" Target="http://vip.1obraz.ru/" TargetMode="External"/><Relationship Id="rId69" Type="http://schemas.openxmlformats.org/officeDocument/2006/relationships/hyperlink" Target="http://vip.1obraz.ru/" TargetMode="External"/><Relationship Id="rId77" Type="http://schemas.openxmlformats.org/officeDocument/2006/relationships/hyperlink" Target="http://vip.1obraz.ru/" TargetMode="External"/><Relationship Id="rId100" Type="http://schemas.openxmlformats.org/officeDocument/2006/relationships/hyperlink" Target="http://vip.1obraz.ru/" TargetMode="External"/><Relationship Id="rId105" Type="http://schemas.openxmlformats.org/officeDocument/2006/relationships/hyperlink" Target="http://vip.1obraz.ru/" TargetMode="External"/><Relationship Id="rId113"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yperlink" Target="http://vip.1obraz.ru/" TargetMode="External"/><Relationship Id="rId72" Type="http://schemas.openxmlformats.org/officeDocument/2006/relationships/hyperlink" Target="http://vip.1obraz.ru/" TargetMode="External"/><Relationship Id="rId80" Type="http://schemas.openxmlformats.org/officeDocument/2006/relationships/hyperlink" Target="http://vip.1obraz.ru/" TargetMode="External"/><Relationship Id="rId85" Type="http://schemas.openxmlformats.org/officeDocument/2006/relationships/hyperlink" Target="http://vip.1obraz.ru/" TargetMode="External"/><Relationship Id="rId93" Type="http://schemas.openxmlformats.org/officeDocument/2006/relationships/hyperlink" Target="http://vip.1obraz.ru/" TargetMode="External"/><Relationship Id="rId98" Type="http://schemas.openxmlformats.org/officeDocument/2006/relationships/hyperlink" Target="http://vip.1obraz.ru/" TargetMode="External"/><Relationship Id="rId3" Type="http://schemas.openxmlformats.org/officeDocument/2006/relationships/styles" Target="styles.xml"/><Relationship Id="rId12" Type="http://schemas.openxmlformats.org/officeDocument/2006/relationships/hyperlink" Target="http://vip.1obraz.ru/" TargetMode="External"/><Relationship Id="rId17" Type="http://schemas.openxmlformats.org/officeDocument/2006/relationships/hyperlink" Target="http://vip.1obraz.ru/" TargetMode="External"/><Relationship Id="rId25" Type="http://schemas.openxmlformats.org/officeDocument/2006/relationships/hyperlink" Target="http://vip.1obraz.ru/" TargetMode="External"/><Relationship Id="rId33" Type="http://schemas.openxmlformats.org/officeDocument/2006/relationships/hyperlink" Target="http://vip.1obraz.ru/" TargetMode="External"/><Relationship Id="rId38" Type="http://schemas.openxmlformats.org/officeDocument/2006/relationships/hyperlink" Target="http://vip.1obraz.ru/" TargetMode="External"/><Relationship Id="rId46" Type="http://schemas.openxmlformats.org/officeDocument/2006/relationships/hyperlink" Target="http://vip.1obraz.ru/" TargetMode="External"/><Relationship Id="rId59" Type="http://schemas.openxmlformats.org/officeDocument/2006/relationships/hyperlink" Target="http://vip.1obraz.ru/" TargetMode="External"/><Relationship Id="rId67" Type="http://schemas.openxmlformats.org/officeDocument/2006/relationships/hyperlink" Target="http://vip.1obraz.ru/" TargetMode="External"/><Relationship Id="rId103" Type="http://schemas.openxmlformats.org/officeDocument/2006/relationships/hyperlink" Target="http://vip.1obraz.ru/" TargetMode="External"/><Relationship Id="rId108" Type="http://schemas.openxmlformats.org/officeDocument/2006/relationships/header" Target="header1.xml"/><Relationship Id="rId20" Type="http://schemas.openxmlformats.org/officeDocument/2006/relationships/hyperlink" Target="http://vip.1obraz.ru/" TargetMode="External"/><Relationship Id="rId41" Type="http://schemas.openxmlformats.org/officeDocument/2006/relationships/hyperlink" Target="http://vip.1obraz.ru/" TargetMode="External"/><Relationship Id="rId54" Type="http://schemas.openxmlformats.org/officeDocument/2006/relationships/hyperlink" Target="http://vip.1obraz.ru/" TargetMode="External"/><Relationship Id="rId62" Type="http://schemas.openxmlformats.org/officeDocument/2006/relationships/hyperlink" Target="http://vip.1obraz.ru/" TargetMode="External"/><Relationship Id="rId70" Type="http://schemas.openxmlformats.org/officeDocument/2006/relationships/hyperlink" Target="http://vip.1obraz.ru/" TargetMode="External"/><Relationship Id="rId75" Type="http://schemas.openxmlformats.org/officeDocument/2006/relationships/hyperlink" Target="http://vip.1obraz.ru/" TargetMode="External"/><Relationship Id="rId83" Type="http://schemas.openxmlformats.org/officeDocument/2006/relationships/hyperlink" Target="http://vip.1obraz.ru/" TargetMode="External"/><Relationship Id="rId88" Type="http://schemas.openxmlformats.org/officeDocument/2006/relationships/hyperlink" Target="http://vip.1obraz.ru/" TargetMode="External"/><Relationship Id="rId91" Type="http://schemas.openxmlformats.org/officeDocument/2006/relationships/hyperlink" Target="http://vip.1obraz.ru/" TargetMode="External"/><Relationship Id="rId96" Type="http://schemas.openxmlformats.org/officeDocument/2006/relationships/hyperlink" Target="http://vip.1obraz.ru/" TargetMode="External"/><Relationship Id="rId1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vip.1obraz.ru/" TargetMode="External"/><Relationship Id="rId23" Type="http://schemas.openxmlformats.org/officeDocument/2006/relationships/hyperlink" Target="http://vip.1obraz.ru/" TargetMode="External"/><Relationship Id="rId28" Type="http://schemas.openxmlformats.org/officeDocument/2006/relationships/hyperlink" Target="http://vip.1obraz.ru/" TargetMode="External"/><Relationship Id="rId36" Type="http://schemas.openxmlformats.org/officeDocument/2006/relationships/hyperlink" Target="http://vip.1obraz.ru/" TargetMode="External"/><Relationship Id="rId49" Type="http://schemas.openxmlformats.org/officeDocument/2006/relationships/hyperlink" Target="http://vip.1obraz.ru/" TargetMode="External"/><Relationship Id="rId57" Type="http://schemas.openxmlformats.org/officeDocument/2006/relationships/hyperlink" Target="http://vip.1obraz.ru/" TargetMode="External"/><Relationship Id="rId106" Type="http://schemas.openxmlformats.org/officeDocument/2006/relationships/hyperlink" Target="http://vip.1obraz.ru/" TargetMode="External"/><Relationship Id="rId114" Type="http://schemas.openxmlformats.org/officeDocument/2006/relationships/fontTable" Target="fontTable.xml"/><Relationship Id="rId10" Type="http://schemas.openxmlformats.org/officeDocument/2006/relationships/hyperlink" Target="http://vip.1obraz.ru/" TargetMode="External"/><Relationship Id="rId31" Type="http://schemas.openxmlformats.org/officeDocument/2006/relationships/hyperlink" Target="http://vip.1obraz.ru/" TargetMode="External"/><Relationship Id="rId44" Type="http://schemas.openxmlformats.org/officeDocument/2006/relationships/hyperlink" Target="http://vip.1obraz.ru/" TargetMode="External"/><Relationship Id="rId52" Type="http://schemas.openxmlformats.org/officeDocument/2006/relationships/hyperlink" Target="http://vip.1obraz.ru/" TargetMode="External"/><Relationship Id="rId60" Type="http://schemas.openxmlformats.org/officeDocument/2006/relationships/hyperlink" Target="http://vip.1obraz.ru/" TargetMode="External"/><Relationship Id="rId65" Type="http://schemas.openxmlformats.org/officeDocument/2006/relationships/hyperlink" Target="http://vip.1obraz.ru/" TargetMode="External"/><Relationship Id="rId73" Type="http://schemas.openxmlformats.org/officeDocument/2006/relationships/hyperlink" Target="http://vip.1obraz.ru/" TargetMode="External"/><Relationship Id="rId78" Type="http://schemas.openxmlformats.org/officeDocument/2006/relationships/hyperlink" Target="http://vip.1obraz.ru/" TargetMode="External"/><Relationship Id="rId81" Type="http://schemas.openxmlformats.org/officeDocument/2006/relationships/hyperlink" Target="http://vip.1obraz.ru/" TargetMode="External"/><Relationship Id="rId86" Type="http://schemas.openxmlformats.org/officeDocument/2006/relationships/hyperlink" Target="http://vip.1obraz.ru/" TargetMode="External"/><Relationship Id="rId94" Type="http://schemas.openxmlformats.org/officeDocument/2006/relationships/hyperlink" Target="http://vip.1obraz.ru/" TargetMode="External"/><Relationship Id="rId99" Type="http://schemas.openxmlformats.org/officeDocument/2006/relationships/hyperlink" Target="http://vip.1obraz.ru/" TargetMode="External"/><Relationship Id="rId101" Type="http://schemas.openxmlformats.org/officeDocument/2006/relationships/hyperlink" Target="http://vip.1obraz.ru/" TargetMode="External"/><Relationship Id="rId4" Type="http://schemas.microsoft.com/office/2007/relationships/stylesWithEffects" Target="stylesWithEffects.xml"/><Relationship Id="rId9" Type="http://schemas.openxmlformats.org/officeDocument/2006/relationships/hyperlink" Target="http://vip.1obraz.ru/" TargetMode="External"/><Relationship Id="rId13" Type="http://schemas.openxmlformats.org/officeDocument/2006/relationships/hyperlink" Target="http://vip.1obraz.ru/" TargetMode="External"/><Relationship Id="rId18" Type="http://schemas.openxmlformats.org/officeDocument/2006/relationships/hyperlink" Target="http://vip.1obraz.ru/" TargetMode="External"/><Relationship Id="rId39" Type="http://schemas.openxmlformats.org/officeDocument/2006/relationships/hyperlink" Target="http://vip.1obraz.ru/" TargetMode="External"/><Relationship Id="rId109" Type="http://schemas.openxmlformats.org/officeDocument/2006/relationships/header" Target="header2.xml"/><Relationship Id="rId34" Type="http://schemas.openxmlformats.org/officeDocument/2006/relationships/hyperlink" Target="http://vip.1obraz.ru/" TargetMode="External"/><Relationship Id="rId50" Type="http://schemas.openxmlformats.org/officeDocument/2006/relationships/hyperlink" Target="http://vip.1obraz.ru/" TargetMode="External"/><Relationship Id="rId55" Type="http://schemas.openxmlformats.org/officeDocument/2006/relationships/hyperlink" Target="http://vip.1obraz.ru/" TargetMode="External"/><Relationship Id="rId76" Type="http://schemas.openxmlformats.org/officeDocument/2006/relationships/hyperlink" Target="http://vip.1obraz.ru/" TargetMode="External"/><Relationship Id="rId97" Type="http://schemas.openxmlformats.org/officeDocument/2006/relationships/hyperlink" Target="http://vip.1obraz.ru/" TargetMode="External"/><Relationship Id="rId104" Type="http://schemas.openxmlformats.org/officeDocument/2006/relationships/hyperlink" Target="http://vip.1obraz.ru/" TargetMode="External"/><Relationship Id="rId7" Type="http://schemas.openxmlformats.org/officeDocument/2006/relationships/footnotes" Target="footnotes.xml"/><Relationship Id="rId71" Type="http://schemas.openxmlformats.org/officeDocument/2006/relationships/hyperlink" Target="http://vip.1obraz.ru/" TargetMode="External"/><Relationship Id="rId92" Type="http://schemas.openxmlformats.org/officeDocument/2006/relationships/hyperlink" Target="http://vip.1obraz.ru/" TargetMode="External"/><Relationship Id="rId2" Type="http://schemas.openxmlformats.org/officeDocument/2006/relationships/numbering" Target="numbering.xml"/><Relationship Id="rId29" Type="http://schemas.openxmlformats.org/officeDocument/2006/relationships/hyperlink" Target="http://vip.1obraz.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77EFD-859B-4EAE-B0AA-1D710A460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25</Pages>
  <Words>8812</Words>
  <Characters>50231</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sad</Company>
  <LinksUpToDate>false</LinksUpToDate>
  <CharactersWithSpaces>58926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 безопасности</cp:lastModifiedBy>
  <cp:revision>111</cp:revision>
  <cp:lastPrinted>2023-02-07T07:14:00Z</cp:lastPrinted>
  <dcterms:created xsi:type="dcterms:W3CDTF">2023-01-24T11:40:00Z</dcterms:created>
  <dcterms:modified xsi:type="dcterms:W3CDTF">2023-04-05T11:22:00Z</dcterms:modified>
</cp:coreProperties>
</file>