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67" w:rsidRPr="009920FF" w:rsidRDefault="00FF2FF3" w:rsidP="001B224C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9920FF">
        <w:rPr>
          <w:rFonts w:ascii="Times New Roman" w:hAnsi="Times New Roman"/>
          <w:sz w:val="28"/>
        </w:rPr>
        <w:t>УТВЕРЖДЕН</w:t>
      </w:r>
    </w:p>
    <w:p w:rsidR="000D6C67" w:rsidRPr="009920FF" w:rsidRDefault="000D6C67" w:rsidP="001B224C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:rsidR="000D6C67" w:rsidRPr="009920FF" w:rsidRDefault="00FF2FF3" w:rsidP="001B224C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9920FF">
        <w:rPr>
          <w:rFonts w:ascii="Times New Roman" w:hAnsi="Times New Roman"/>
          <w:sz w:val="28"/>
        </w:rPr>
        <w:t xml:space="preserve">приказом </w:t>
      </w:r>
      <w:r w:rsidR="0037646A" w:rsidRPr="009920FF">
        <w:rPr>
          <w:rFonts w:ascii="Times New Roman" w:hAnsi="Times New Roman"/>
          <w:sz w:val="28"/>
        </w:rPr>
        <w:t>заведующ</w:t>
      </w:r>
      <w:r w:rsidR="001B224C">
        <w:rPr>
          <w:rFonts w:ascii="Times New Roman" w:hAnsi="Times New Roman"/>
          <w:sz w:val="28"/>
        </w:rPr>
        <w:t>его</w:t>
      </w:r>
    </w:p>
    <w:p w:rsidR="0037646A" w:rsidRPr="009920FF" w:rsidRDefault="0037646A" w:rsidP="001B224C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9920FF">
        <w:rPr>
          <w:rFonts w:ascii="Times New Roman" w:hAnsi="Times New Roman"/>
          <w:sz w:val="28"/>
        </w:rPr>
        <w:t>детским садом «Тополёк»</w:t>
      </w:r>
    </w:p>
    <w:p w:rsidR="000D6C67" w:rsidRPr="009920FF" w:rsidRDefault="0037646A" w:rsidP="001B224C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9920FF">
        <w:rPr>
          <w:rFonts w:ascii="Times New Roman" w:hAnsi="Times New Roman"/>
          <w:sz w:val="28"/>
        </w:rPr>
        <w:t>п. Торфяной</w:t>
      </w:r>
    </w:p>
    <w:p w:rsidR="000D6C67" w:rsidRPr="009920FF" w:rsidRDefault="00FF2FF3" w:rsidP="001B224C">
      <w:pPr>
        <w:pStyle w:val="ConsPlusNormal"/>
        <w:spacing w:line="360" w:lineRule="auto"/>
        <w:ind w:left="5670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920FF">
        <w:rPr>
          <w:rFonts w:ascii="Times New Roman" w:hAnsi="Times New Roman"/>
          <w:sz w:val="28"/>
        </w:rPr>
        <w:t xml:space="preserve">от </w:t>
      </w:r>
      <w:r w:rsidR="009D7F9A">
        <w:rPr>
          <w:rFonts w:ascii="Times New Roman" w:hAnsi="Times New Roman"/>
          <w:sz w:val="28"/>
        </w:rPr>
        <w:t xml:space="preserve">          </w:t>
      </w:r>
      <w:r w:rsidRPr="009920FF">
        <w:rPr>
          <w:rFonts w:ascii="Times New Roman" w:hAnsi="Times New Roman"/>
          <w:sz w:val="28"/>
        </w:rPr>
        <w:t>202</w:t>
      </w:r>
      <w:r w:rsidR="0037646A" w:rsidRPr="009920FF">
        <w:rPr>
          <w:rFonts w:ascii="Times New Roman" w:hAnsi="Times New Roman"/>
          <w:sz w:val="28"/>
        </w:rPr>
        <w:t>3</w:t>
      </w:r>
      <w:r w:rsidRPr="009920FF">
        <w:rPr>
          <w:rFonts w:ascii="Times New Roman" w:hAnsi="Times New Roman"/>
          <w:sz w:val="28"/>
        </w:rPr>
        <w:t xml:space="preserve"> № </w:t>
      </w:r>
    </w:p>
    <w:p w:rsidR="0037646A" w:rsidRPr="009920FF" w:rsidRDefault="0037646A" w:rsidP="0037646A">
      <w:pPr>
        <w:pStyle w:val="ConsPlusNormal"/>
        <w:spacing w:line="960" w:lineRule="exact"/>
        <w:jc w:val="center"/>
        <w:rPr>
          <w:rFonts w:ascii="Times New Roman" w:hAnsi="Times New Roman"/>
          <w:b/>
          <w:sz w:val="28"/>
        </w:rPr>
      </w:pPr>
    </w:p>
    <w:p w:rsidR="000D6C67" w:rsidRPr="009920FF" w:rsidRDefault="0037646A" w:rsidP="0037646A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920FF">
        <w:rPr>
          <w:rFonts w:ascii="Times New Roman" w:hAnsi="Times New Roman"/>
          <w:b/>
          <w:sz w:val="28"/>
        </w:rPr>
        <w:t>ПОРЯДОК</w:t>
      </w:r>
    </w:p>
    <w:p w:rsidR="002B69AA" w:rsidRDefault="00E601FE" w:rsidP="00500DDB">
      <w:pPr>
        <w:pStyle w:val="ConsPlusNormal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и условия </w:t>
      </w:r>
      <w:r w:rsidR="00FB0B3A">
        <w:rPr>
          <w:rFonts w:ascii="Times New Roman" w:hAnsi="Times New Roman"/>
          <w:b/>
          <w:sz w:val="28"/>
        </w:rPr>
        <w:t xml:space="preserve">осуществления перевода обучающихся </w:t>
      </w:r>
      <w:r w:rsidR="0037646A" w:rsidRPr="009920FF">
        <w:rPr>
          <w:rFonts w:ascii="Times New Roman" w:hAnsi="Times New Roman"/>
          <w:b/>
          <w:sz w:val="28"/>
        </w:rPr>
        <w:t>муниципально</w:t>
      </w:r>
      <w:r w:rsidR="00500DDB">
        <w:rPr>
          <w:rFonts w:ascii="Times New Roman" w:hAnsi="Times New Roman"/>
          <w:b/>
          <w:sz w:val="28"/>
        </w:rPr>
        <w:t>го</w:t>
      </w:r>
      <w:r w:rsidR="0037646A" w:rsidRPr="009920FF">
        <w:rPr>
          <w:rFonts w:ascii="Times New Roman" w:hAnsi="Times New Roman"/>
          <w:b/>
          <w:sz w:val="28"/>
        </w:rPr>
        <w:t xml:space="preserve"> дошкольн</w:t>
      </w:r>
      <w:r w:rsidR="00500DDB">
        <w:rPr>
          <w:rFonts w:ascii="Times New Roman" w:hAnsi="Times New Roman"/>
          <w:b/>
          <w:sz w:val="28"/>
        </w:rPr>
        <w:t>ого</w:t>
      </w:r>
      <w:r w:rsidR="0037646A" w:rsidRPr="009920FF">
        <w:rPr>
          <w:rFonts w:ascii="Times New Roman" w:hAnsi="Times New Roman"/>
          <w:b/>
          <w:sz w:val="28"/>
        </w:rPr>
        <w:t xml:space="preserve"> образовательно</w:t>
      </w:r>
      <w:r w:rsidR="00500DDB">
        <w:rPr>
          <w:rFonts w:ascii="Times New Roman" w:hAnsi="Times New Roman"/>
          <w:b/>
          <w:sz w:val="28"/>
        </w:rPr>
        <w:t>го</w:t>
      </w:r>
      <w:r w:rsidR="0037646A" w:rsidRPr="009920FF">
        <w:rPr>
          <w:rFonts w:ascii="Times New Roman" w:hAnsi="Times New Roman"/>
          <w:b/>
          <w:sz w:val="28"/>
        </w:rPr>
        <w:t xml:space="preserve"> казенно</w:t>
      </w:r>
      <w:r w:rsidR="00500DDB">
        <w:rPr>
          <w:rFonts w:ascii="Times New Roman" w:hAnsi="Times New Roman"/>
          <w:b/>
          <w:sz w:val="28"/>
        </w:rPr>
        <w:t>го</w:t>
      </w:r>
      <w:r w:rsidR="0037646A" w:rsidRPr="009920FF">
        <w:rPr>
          <w:rFonts w:ascii="Times New Roman" w:hAnsi="Times New Roman"/>
          <w:b/>
          <w:sz w:val="28"/>
        </w:rPr>
        <w:t xml:space="preserve"> учреждени</w:t>
      </w:r>
      <w:r w:rsidR="00500DDB">
        <w:rPr>
          <w:rFonts w:ascii="Times New Roman" w:hAnsi="Times New Roman"/>
          <w:b/>
          <w:sz w:val="28"/>
        </w:rPr>
        <w:t>я</w:t>
      </w:r>
      <w:r w:rsidR="0037646A" w:rsidRPr="009920FF">
        <w:rPr>
          <w:rFonts w:ascii="Times New Roman" w:hAnsi="Times New Roman"/>
          <w:b/>
          <w:sz w:val="28"/>
        </w:rPr>
        <w:t xml:space="preserve"> детск</w:t>
      </w:r>
      <w:r w:rsidR="00383F3A">
        <w:rPr>
          <w:rFonts w:ascii="Times New Roman" w:hAnsi="Times New Roman"/>
          <w:b/>
          <w:sz w:val="28"/>
        </w:rPr>
        <w:t>ого</w:t>
      </w:r>
      <w:r w:rsidR="0037646A" w:rsidRPr="009920FF">
        <w:rPr>
          <w:rFonts w:ascii="Times New Roman" w:hAnsi="Times New Roman"/>
          <w:b/>
          <w:sz w:val="28"/>
        </w:rPr>
        <w:t xml:space="preserve"> сад</w:t>
      </w:r>
      <w:r w:rsidR="00383F3A">
        <w:rPr>
          <w:rFonts w:ascii="Times New Roman" w:hAnsi="Times New Roman"/>
          <w:b/>
          <w:sz w:val="28"/>
        </w:rPr>
        <w:t>а</w:t>
      </w:r>
      <w:r w:rsidR="0037646A" w:rsidRPr="009920FF">
        <w:rPr>
          <w:rFonts w:ascii="Times New Roman" w:hAnsi="Times New Roman"/>
          <w:b/>
          <w:sz w:val="28"/>
        </w:rPr>
        <w:t xml:space="preserve"> </w:t>
      </w:r>
      <w:r w:rsidR="00064C63">
        <w:rPr>
          <w:rFonts w:ascii="Times New Roman" w:hAnsi="Times New Roman"/>
          <w:b/>
          <w:sz w:val="28"/>
        </w:rPr>
        <w:t xml:space="preserve">общеразвивающего вида </w:t>
      </w:r>
      <w:r w:rsidR="0037646A" w:rsidRPr="009920FF">
        <w:rPr>
          <w:rFonts w:ascii="Times New Roman" w:hAnsi="Times New Roman"/>
          <w:b/>
          <w:sz w:val="28"/>
        </w:rPr>
        <w:t xml:space="preserve">«Тополёк» п. Торфяной </w:t>
      </w:r>
      <w:proofErr w:type="gramEnd"/>
    </w:p>
    <w:p w:rsidR="001B224C" w:rsidRPr="00500DDB" w:rsidRDefault="0037646A" w:rsidP="00500DDB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920FF">
        <w:rPr>
          <w:rFonts w:ascii="Times New Roman" w:hAnsi="Times New Roman"/>
          <w:b/>
          <w:sz w:val="28"/>
        </w:rPr>
        <w:t xml:space="preserve">Оричевского района Кировской области </w:t>
      </w:r>
    </w:p>
    <w:p w:rsidR="002D325D" w:rsidRPr="002D325D" w:rsidRDefault="002D325D" w:rsidP="002D325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2045" w:rsidRPr="00BF2F73" w:rsidRDefault="006E2045" w:rsidP="00BF2F73">
      <w:pPr>
        <w:pStyle w:val="ConsPlusNormal"/>
        <w:spacing w:line="360" w:lineRule="auto"/>
        <w:ind w:left="3540"/>
        <w:jc w:val="both"/>
        <w:rPr>
          <w:rFonts w:ascii="Times New Roman" w:hAnsi="Times New Roman"/>
          <w:b/>
          <w:sz w:val="28"/>
        </w:rPr>
      </w:pPr>
      <w:r w:rsidRPr="00BF2F73">
        <w:rPr>
          <w:rFonts w:ascii="Times New Roman" w:hAnsi="Times New Roman"/>
          <w:b/>
          <w:sz w:val="28"/>
        </w:rPr>
        <w:t>1. Общие положения</w:t>
      </w:r>
    </w:p>
    <w:p w:rsidR="006E2045" w:rsidRPr="006E2045" w:rsidRDefault="006E2045" w:rsidP="00BF2F7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1.</w:t>
      </w:r>
      <w:r w:rsidR="00045A42">
        <w:rPr>
          <w:rFonts w:ascii="Times New Roman" w:hAnsi="Times New Roman"/>
          <w:sz w:val="28"/>
        </w:rPr>
        <w:t>1.</w:t>
      </w:r>
      <w:r w:rsidRPr="006E2045">
        <w:rPr>
          <w:rFonts w:ascii="Times New Roman" w:hAnsi="Times New Roman"/>
          <w:sz w:val="28"/>
        </w:rPr>
        <w:tab/>
      </w:r>
      <w:proofErr w:type="gramStart"/>
      <w:r w:rsidRPr="006E2045">
        <w:rPr>
          <w:rFonts w:ascii="Times New Roman" w:hAnsi="Times New Roman"/>
          <w:sz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—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исходная организация), в</w:t>
      </w:r>
      <w:proofErr w:type="gramEnd"/>
      <w:r w:rsidRPr="006E2045">
        <w:rPr>
          <w:rFonts w:ascii="Times New Roman" w:hAnsi="Times New Roman"/>
          <w:sz w:val="28"/>
        </w:rPr>
        <w:t xml:space="preserve"> другую организацию, осуществляющую образовательную деятельность по образовательным программам соответствующих уро</w:t>
      </w:r>
      <w:r w:rsidR="00551D0C">
        <w:rPr>
          <w:rFonts w:ascii="Times New Roman" w:hAnsi="Times New Roman"/>
          <w:sz w:val="28"/>
        </w:rPr>
        <w:t xml:space="preserve">вня и направленности (далее - </w:t>
      </w:r>
      <w:r w:rsidRPr="006E2045">
        <w:rPr>
          <w:rFonts w:ascii="Times New Roman" w:hAnsi="Times New Roman"/>
          <w:sz w:val="28"/>
        </w:rPr>
        <w:t xml:space="preserve">принимающая организация), а также перевода обучающихся из группы в группу внутри муниципального дошкольного образовательного казенного учреждения детского сада </w:t>
      </w:r>
      <w:r w:rsidR="00E852FD">
        <w:rPr>
          <w:rFonts w:ascii="Times New Roman" w:hAnsi="Times New Roman"/>
          <w:sz w:val="28"/>
        </w:rPr>
        <w:t xml:space="preserve">общеразвивающего вида </w:t>
      </w:r>
      <w:r w:rsidRPr="006E2045">
        <w:rPr>
          <w:rFonts w:ascii="Times New Roman" w:hAnsi="Times New Roman"/>
          <w:sz w:val="28"/>
        </w:rPr>
        <w:t>«</w:t>
      </w:r>
      <w:r w:rsidR="00E852FD">
        <w:rPr>
          <w:rFonts w:ascii="Times New Roman" w:hAnsi="Times New Roman"/>
          <w:sz w:val="28"/>
        </w:rPr>
        <w:t>Тополёк</w:t>
      </w:r>
      <w:r w:rsidRPr="006E2045">
        <w:rPr>
          <w:rFonts w:ascii="Times New Roman" w:hAnsi="Times New Roman"/>
          <w:sz w:val="28"/>
        </w:rPr>
        <w:t xml:space="preserve">» </w:t>
      </w:r>
      <w:proofErr w:type="spellStart"/>
      <w:r w:rsidR="00E852FD">
        <w:rPr>
          <w:rFonts w:ascii="Times New Roman" w:hAnsi="Times New Roman"/>
          <w:sz w:val="28"/>
        </w:rPr>
        <w:t>п</w:t>
      </w:r>
      <w:proofErr w:type="gramStart"/>
      <w:r w:rsidR="00E852FD">
        <w:rPr>
          <w:rFonts w:ascii="Times New Roman" w:hAnsi="Times New Roman"/>
          <w:sz w:val="28"/>
        </w:rPr>
        <w:t>.Т</w:t>
      </w:r>
      <w:proofErr w:type="gramEnd"/>
      <w:r w:rsidR="00E852FD">
        <w:rPr>
          <w:rFonts w:ascii="Times New Roman" w:hAnsi="Times New Roman"/>
          <w:sz w:val="28"/>
        </w:rPr>
        <w:t>орфяной</w:t>
      </w:r>
      <w:proofErr w:type="spellEnd"/>
      <w:r w:rsidRPr="006E2045">
        <w:rPr>
          <w:rFonts w:ascii="Times New Roman" w:hAnsi="Times New Roman"/>
          <w:sz w:val="28"/>
        </w:rPr>
        <w:t xml:space="preserve"> Оричевского района Кировской области в следующих случаях:</w:t>
      </w:r>
    </w:p>
    <w:p w:rsidR="00942BFF" w:rsidRDefault="006E2045" w:rsidP="00942BF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по инициативе родителей (законных представителей) несовершеннолетнего обучающегося (далее — </w:t>
      </w:r>
      <w:proofErr w:type="gramStart"/>
      <w:r w:rsidRPr="006E2045">
        <w:rPr>
          <w:rFonts w:ascii="Times New Roman" w:hAnsi="Times New Roman"/>
          <w:sz w:val="28"/>
        </w:rPr>
        <w:t>обучающийся</w:t>
      </w:r>
      <w:proofErr w:type="gramEnd"/>
      <w:r w:rsidRPr="006E2045">
        <w:rPr>
          <w:rFonts w:ascii="Times New Roman" w:hAnsi="Times New Roman"/>
          <w:sz w:val="28"/>
        </w:rPr>
        <w:t xml:space="preserve">); </w:t>
      </w:r>
    </w:p>
    <w:p w:rsidR="00942BFF" w:rsidRDefault="006E2045" w:rsidP="00942BF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</w:t>
      </w:r>
      <w:r w:rsidR="00942BFF">
        <w:rPr>
          <w:rFonts w:ascii="Times New Roman" w:hAnsi="Times New Roman"/>
          <w:sz w:val="28"/>
        </w:rPr>
        <w:t xml:space="preserve"> </w:t>
      </w:r>
      <w:r w:rsidRPr="006E2045">
        <w:rPr>
          <w:rFonts w:ascii="Times New Roman" w:hAnsi="Times New Roman"/>
          <w:sz w:val="28"/>
        </w:rPr>
        <w:t xml:space="preserve">(далее — лицензия); </w:t>
      </w:r>
    </w:p>
    <w:p w:rsidR="00942BFF" w:rsidRDefault="006E2045" w:rsidP="00942BF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в случае приостановления действия лицензии.</w:t>
      </w:r>
      <w:r w:rsidR="00942BFF">
        <w:rPr>
          <w:rFonts w:ascii="Times New Roman" w:hAnsi="Times New Roman"/>
          <w:sz w:val="28"/>
        </w:rPr>
        <w:t xml:space="preserve"> </w:t>
      </w:r>
    </w:p>
    <w:p w:rsidR="006E2045" w:rsidRPr="006E2045" w:rsidRDefault="00942BFF" w:rsidP="00942BF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* </w:t>
      </w:r>
      <w:r w:rsidR="006E2045" w:rsidRPr="00942BFF">
        <w:rPr>
          <w:rFonts w:ascii="Times New Roman" w:hAnsi="Times New Roman"/>
        </w:rPr>
        <w:t xml:space="preserve">муниципальное дошкольное образовательное казенное учреждение детский сад </w:t>
      </w:r>
      <w:r w:rsidR="003A3EA6">
        <w:rPr>
          <w:rFonts w:ascii="Times New Roman" w:hAnsi="Times New Roman"/>
        </w:rPr>
        <w:t xml:space="preserve">общеразвивающего </w:t>
      </w:r>
      <w:r w:rsidRPr="00942BFF">
        <w:rPr>
          <w:rFonts w:ascii="Times New Roman" w:hAnsi="Times New Roman"/>
        </w:rPr>
        <w:t xml:space="preserve">вида </w:t>
      </w:r>
      <w:r w:rsidR="006E2045" w:rsidRPr="00942BFF">
        <w:rPr>
          <w:rFonts w:ascii="Times New Roman" w:hAnsi="Times New Roman"/>
        </w:rPr>
        <w:t>«</w:t>
      </w:r>
      <w:r w:rsidRPr="00942BFF">
        <w:rPr>
          <w:rFonts w:ascii="Times New Roman" w:hAnsi="Times New Roman"/>
        </w:rPr>
        <w:t>Тополёк</w:t>
      </w:r>
      <w:r w:rsidR="006E2045" w:rsidRPr="00942BFF">
        <w:rPr>
          <w:rFonts w:ascii="Times New Roman" w:hAnsi="Times New Roman"/>
        </w:rPr>
        <w:t xml:space="preserve">» </w:t>
      </w:r>
      <w:r w:rsidRPr="00942BFF">
        <w:rPr>
          <w:rFonts w:ascii="Times New Roman" w:hAnsi="Times New Roman"/>
        </w:rPr>
        <w:t xml:space="preserve">п. Торфяной </w:t>
      </w:r>
      <w:r w:rsidR="006E2045" w:rsidRPr="00942BFF">
        <w:rPr>
          <w:rFonts w:ascii="Times New Roman" w:hAnsi="Times New Roman"/>
        </w:rPr>
        <w:t xml:space="preserve"> Оричевского района Кировской области рассматривается в настоящем Порядке как исходная, так и принимающая организация.</w:t>
      </w:r>
    </w:p>
    <w:p w:rsidR="006E2045" w:rsidRPr="006E2045" w:rsidRDefault="00045A42" w:rsidP="00BF2F7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E2045" w:rsidRPr="006E2045">
        <w:rPr>
          <w:rFonts w:ascii="Times New Roman" w:hAnsi="Times New Roman"/>
          <w:sz w:val="28"/>
        </w:rPr>
        <w:t>2.</w:t>
      </w:r>
      <w:r w:rsidR="006E2045" w:rsidRPr="006E2045">
        <w:rPr>
          <w:rFonts w:ascii="Times New Roman" w:hAnsi="Times New Roman"/>
          <w:sz w:val="28"/>
        </w:rPr>
        <w:tab/>
        <w:t>Учредитель исходной организации и (или) уполномоченный им орган управления</w:t>
      </w:r>
      <w:r>
        <w:rPr>
          <w:rFonts w:ascii="Times New Roman" w:hAnsi="Times New Roman"/>
          <w:sz w:val="28"/>
        </w:rPr>
        <w:t xml:space="preserve"> исходной организацией (далее -</w:t>
      </w:r>
      <w:r w:rsidR="006E2045" w:rsidRPr="006E2045">
        <w:rPr>
          <w:rFonts w:ascii="Times New Roman" w:hAnsi="Times New Roman"/>
          <w:sz w:val="28"/>
        </w:rPr>
        <w:t xml:space="preserve"> учредитель) обеспечивает перевод обучающихся с письменного согласия их родителей (законных представителей).</w:t>
      </w:r>
    </w:p>
    <w:p w:rsidR="006E2045" w:rsidRPr="00045A42" w:rsidRDefault="00045A42" w:rsidP="00BF2F7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4652A" w:rsidRPr="0084652A">
        <w:rPr>
          <w:rFonts w:ascii="Times New Roman" w:hAnsi="Times New Roman"/>
          <w:sz w:val="28"/>
        </w:rPr>
        <w:t>3</w:t>
      </w:r>
      <w:r w:rsidR="006E2045" w:rsidRPr="006E2045">
        <w:rPr>
          <w:rFonts w:ascii="Times New Roman" w:hAnsi="Times New Roman"/>
          <w:sz w:val="28"/>
        </w:rPr>
        <w:t xml:space="preserve">. Перевод </w:t>
      </w:r>
      <w:proofErr w:type="gramStart"/>
      <w:r w:rsidR="006E2045" w:rsidRPr="006E2045">
        <w:rPr>
          <w:rFonts w:ascii="Times New Roman" w:hAnsi="Times New Roman"/>
          <w:sz w:val="28"/>
        </w:rPr>
        <w:t>обучающихся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не зависит от периода (времени) учебного года.</w:t>
      </w:r>
    </w:p>
    <w:p w:rsidR="0084652A" w:rsidRPr="00045A42" w:rsidRDefault="0084652A" w:rsidP="00BF2F7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E2045" w:rsidRDefault="00BF2F73" w:rsidP="00BF2F73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BF2F73">
        <w:rPr>
          <w:rFonts w:ascii="Times New Roman" w:hAnsi="Times New Roman"/>
          <w:b/>
          <w:sz w:val="28"/>
          <w:lang w:val="en-US"/>
        </w:rPr>
        <w:t>II</w:t>
      </w:r>
      <w:r w:rsidR="006E2045" w:rsidRPr="00BF2F73">
        <w:rPr>
          <w:rFonts w:ascii="Times New Roman" w:hAnsi="Times New Roman"/>
          <w:b/>
          <w:sz w:val="28"/>
        </w:rPr>
        <w:t>. Перевод обучающегося по инициативе его родителей (законных представителей)</w:t>
      </w:r>
    </w:p>
    <w:p w:rsidR="0084652A" w:rsidRPr="0084652A" w:rsidRDefault="00BA3BC2" w:rsidP="00BF2F73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ab/>
      </w:r>
    </w:p>
    <w:p w:rsidR="006E2045" w:rsidRPr="006E2045" w:rsidRDefault="00045A42" w:rsidP="00BA3BC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BF2F73" w:rsidRPr="00BF2F73" w:rsidRDefault="00045A42" w:rsidP="00BA3BC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6E2045" w:rsidRPr="006E204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 w:rsidR="006E2045" w:rsidRPr="006E204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BF2F73" w:rsidRPr="00BF2F73">
        <w:rPr>
          <w:rFonts w:ascii="Times New Roman" w:hAnsi="Times New Roman"/>
          <w:sz w:val="28"/>
        </w:rPr>
        <w:t xml:space="preserve"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BF2F73" w:rsidRPr="00BF2F73" w:rsidRDefault="00BF2F73" w:rsidP="00BA3BC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BF2F73">
        <w:rPr>
          <w:rFonts w:ascii="Times New Roman" w:hAnsi="Times New Roman"/>
          <w:sz w:val="28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</w:t>
      </w:r>
      <w:proofErr w:type="gramEnd"/>
      <w:r w:rsidRPr="00BF2F73">
        <w:rPr>
          <w:rFonts w:ascii="Times New Roman" w:hAnsi="Times New Roman"/>
          <w:sz w:val="28"/>
        </w:rPr>
        <w:t xml:space="preserve"> образования»; </w:t>
      </w:r>
    </w:p>
    <w:p w:rsidR="00BF2F73" w:rsidRPr="00BA3BC2" w:rsidRDefault="00BF2F73" w:rsidP="00BA3BC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BF2F73">
        <w:rPr>
          <w:rFonts w:ascii="Times New Roman" w:hAnsi="Times New Roman"/>
          <w:sz w:val="28"/>
        </w:rPr>
        <w:t xml:space="preserve">после получения информации о предоставлении места в государственной </w:t>
      </w:r>
      <w:r w:rsidRPr="00BF2F73">
        <w:rPr>
          <w:rFonts w:ascii="Times New Roman" w:hAnsi="Times New Roman"/>
          <w:sz w:val="28"/>
        </w:rPr>
        <w:lastRenderedPageBreak/>
        <w:t xml:space="preserve">или муниципальной образовательной организации обращаются </w:t>
      </w:r>
      <w:proofErr w:type="gramStart"/>
      <w:r w:rsidRPr="00BF2F73">
        <w:rPr>
          <w:rFonts w:ascii="Times New Roman" w:hAnsi="Times New Roman"/>
          <w:sz w:val="28"/>
        </w:rPr>
        <w:t>в исходную организацию с заявлением об отчислении обучающегося в связи с перево</w:t>
      </w:r>
      <w:r>
        <w:rPr>
          <w:rFonts w:ascii="Times New Roman" w:hAnsi="Times New Roman"/>
          <w:sz w:val="28"/>
        </w:rPr>
        <w:t>дом</w:t>
      </w:r>
      <w:proofErr w:type="gramEnd"/>
      <w:r>
        <w:rPr>
          <w:rFonts w:ascii="Times New Roman" w:hAnsi="Times New Roman"/>
          <w:sz w:val="28"/>
        </w:rPr>
        <w:t xml:space="preserve"> в принимающую организацию.</w:t>
      </w:r>
    </w:p>
    <w:p w:rsidR="006E2045" w:rsidRPr="006E2045" w:rsidRDefault="00BF2F73" w:rsidP="00BF2F73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 </w:t>
      </w:r>
      <w:r w:rsidR="00BA3BC2" w:rsidRPr="00BA3BC2">
        <w:rPr>
          <w:rFonts w:ascii="Times New Roman" w:hAnsi="Times New Roman"/>
          <w:sz w:val="28"/>
        </w:rPr>
        <w:tab/>
      </w:r>
      <w:r w:rsidR="00045A42">
        <w:rPr>
          <w:rFonts w:ascii="Times New Roman" w:hAnsi="Times New Roman"/>
          <w:sz w:val="28"/>
        </w:rPr>
        <w:t>2</w:t>
      </w:r>
      <w:r w:rsidR="006E2045" w:rsidRPr="006E2045">
        <w:rPr>
          <w:rFonts w:ascii="Times New Roman" w:hAnsi="Times New Roman"/>
          <w:sz w:val="28"/>
        </w:rPr>
        <w:t>.</w:t>
      </w:r>
      <w:r w:rsidR="00045A42">
        <w:rPr>
          <w:rFonts w:ascii="Times New Roman" w:hAnsi="Times New Roman"/>
          <w:sz w:val="28"/>
        </w:rPr>
        <w:t>1.</w:t>
      </w:r>
      <w:r w:rsidR="006E2045" w:rsidRPr="006E2045">
        <w:rPr>
          <w:rFonts w:ascii="Times New Roman" w:hAnsi="Times New Roman"/>
          <w:sz w:val="28"/>
        </w:rPr>
        <w:t>2.</w:t>
      </w:r>
      <w:r w:rsidR="006E2045" w:rsidRPr="006E2045">
        <w:rPr>
          <w:rFonts w:ascii="Times New Roman" w:hAnsi="Times New Roman"/>
          <w:sz w:val="28"/>
        </w:rPr>
        <w:tab/>
      </w:r>
      <w:r w:rsidR="00045A42">
        <w:rPr>
          <w:rFonts w:ascii="Times New Roman" w:hAnsi="Times New Roman"/>
          <w:sz w:val="28"/>
        </w:rPr>
        <w:t xml:space="preserve"> </w:t>
      </w:r>
      <w:r w:rsidR="006E2045" w:rsidRPr="006E2045">
        <w:rPr>
          <w:rFonts w:ascii="Times New Roman" w:hAnsi="Times New Roman"/>
          <w:sz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— частная образовательная организация), родители (законные представители):</w:t>
      </w:r>
    </w:p>
    <w:p w:rsidR="00045A42" w:rsidRDefault="006E2045" w:rsidP="00045A4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осуществляют выбор частной образовательной организации; </w:t>
      </w:r>
    </w:p>
    <w:p w:rsidR="007567DB" w:rsidRDefault="006E2045" w:rsidP="00045A4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6E2045">
        <w:rPr>
          <w:rFonts w:ascii="Times New Roman" w:hAnsi="Times New Roman"/>
          <w:sz w:val="28"/>
        </w:rPr>
        <w:t>обращаются, в том числе с использованием информационно</w:t>
      </w:r>
      <w:r w:rsidR="00045A42">
        <w:rPr>
          <w:rFonts w:ascii="Times New Roman" w:hAnsi="Times New Roman"/>
          <w:sz w:val="28"/>
        </w:rPr>
        <w:t>-</w:t>
      </w:r>
      <w:r w:rsidRPr="006E2045">
        <w:rPr>
          <w:rFonts w:ascii="Times New Roman" w:hAnsi="Times New Roman"/>
          <w:sz w:val="28"/>
        </w:rPr>
        <w:t>телекоммуникационной сети «Интернет» (далее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6E2045">
        <w:rPr>
          <w:rFonts w:ascii="Times New Roman" w:hAnsi="Times New Roman"/>
          <w:sz w:val="28"/>
        </w:rPr>
        <w:t xml:space="preserve"> организации обучения и воспитания ребенка</w:t>
      </w:r>
      <w:r w:rsidR="00567E22">
        <w:rPr>
          <w:rFonts w:ascii="Times New Roman" w:hAnsi="Times New Roman"/>
          <w:sz w:val="28"/>
        </w:rPr>
        <w:t xml:space="preserve"> </w:t>
      </w:r>
      <w:r w:rsidRPr="006E2045">
        <w:rPr>
          <w:rFonts w:ascii="Times New Roman" w:hAnsi="Times New Roman"/>
          <w:sz w:val="28"/>
        </w:rPr>
        <w:t xml:space="preserve">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6E2045" w:rsidRPr="006E2045" w:rsidRDefault="006E2045" w:rsidP="00045A4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после получения информации о наличии свободного места обращаются </w:t>
      </w:r>
      <w:proofErr w:type="gramStart"/>
      <w:r w:rsidRPr="006E2045">
        <w:rPr>
          <w:rFonts w:ascii="Times New Roman" w:hAnsi="Times New Roman"/>
          <w:sz w:val="28"/>
        </w:rPr>
        <w:t>в исходную организацию с заявлением об отчислении обучающегося в связи с переводом</w:t>
      </w:r>
      <w:proofErr w:type="gramEnd"/>
      <w:r w:rsidRPr="006E2045">
        <w:rPr>
          <w:rFonts w:ascii="Times New Roman" w:hAnsi="Times New Roman"/>
          <w:sz w:val="28"/>
        </w:rPr>
        <w:t xml:space="preserve"> в частную образовательную организацию.</w:t>
      </w:r>
    </w:p>
    <w:p w:rsidR="006E2045" w:rsidRPr="006E2045" w:rsidRDefault="003E7D7F" w:rsidP="00231A2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6E2045" w:rsidRPr="006E2045">
        <w:rPr>
          <w:rFonts w:ascii="Times New Roman" w:hAnsi="Times New Roman"/>
          <w:sz w:val="28"/>
        </w:rPr>
        <w:tab/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E2045" w:rsidRPr="006E2045" w:rsidRDefault="006E2045" w:rsidP="00AA499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а) фамилия, имя, отчество (при наличии) </w:t>
      </w:r>
      <w:proofErr w:type="gramStart"/>
      <w:r w:rsidRPr="006E2045">
        <w:rPr>
          <w:rFonts w:ascii="Times New Roman" w:hAnsi="Times New Roman"/>
          <w:sz w:val="28"/>
        </w:rPr>
        <w:t>обучающегося</w:t>
      </w:r>
      <w:proofErr w:type="gramEnd"/>
      <w:r w:rsidRPr="006E2045">
        <w:rPr>
          <w:rFonts w:ascii="Times New Roman" w:hAnsi="Times New Roman"/>
          <w:sz w:val="28"/>
        </w:rPr>
        <w:t>;</w:t>
      </w:r>
    </w:p>
    <w:p w:rsidR="006E2045" w:rsidRPr="006E2045" w:rsidRDefault="006E2045" w:rsidP="00AA499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б) дата рождения;</w:t>
      </w:r>
    </w:p>
    <w:p w:rsidR="006E2045" w:rsidRPr="006E2045" w:rsidRDefault="006E2045" w:rsidP="00AA499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в) направленность группы;</w:t>
      </w:r>
    </w:p>
    <w:p w:rsidR="006E2045" w:rsidRPr="006E2045" w:rsidRDefault="006E2045" w:rsidP="00AA499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6E2045">
        <w:rPr>
          <w:rFonts w:ascii="Times New Roman" w:hAnsi="Times New Roman"/>
          <w:sz w:val="28"/>
        </w:rPr>
        <w:t>указывается</w:t>
      </w:r>
      <w:proofErr w:type="gramEnd"/>
      <w:r w:rsidRPr="006E2045">
        <w:rPr>
          <w:rFonts w:ascii="Times New Roman" w:hAnsi="Times New Roman"/>
          <w:sz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E2045" w:rsidRPr="006E2045" w:rsidRDefault="003E7D7F" w:rsidP="00231A2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6E2045" w:rsidRPr="006E2045">
        <w:rPr>
          <w:rFonts w:ascii="Times New Roman" w:hAnsi="Times New Roman"/>
          <w:sz w:val="28"/>
        </w:rPr>
        <w:tab/>
        <w:t xml:space="preserve">На основании заявления родителей (законных представителей) обучающегося об отчислении в порядке перевода исходная организация в </w:t>
      </w:r>
      <w:r w:rsidR="006E2045" w:rsidRPr="006E2045">
        <w:rPr>
          <w:rFonts w:ascii="Times New Roman" w:hAnsi="Times New Roman"/>
          <w:sz w:val="28"/>
        </w:rPr>
        <w:lastRenderedPageBreak/>
        <w:t>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E2045" w:rsidRPr="006E2045" w:rsidRDefault="003E7D7F" w:rsidP="00231A2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 w:rsidR="006E2045" w:rsidRPr="006E2045">
        <w:rPr>
          <w:rFonts w:ascii="Times New Roman" w:hAnsi="Times New Roman"/>
          <w:sz w:val="28"/>
        </w:rPr>
        <w:tab/>
        <w:t xml:space="preserve">Исходная организация выдает родителям (законным представителям) личное дело </w:t>
      </w:r>
      <w:proofErr w:type="gramStart"/>
      <w:r w:rsidR="006E2045" w:rsidRPr="006E2045">
        <w:rPr>
          <w:rFonts w:ascii="Times New Roman" w:hAnsi="Times New Roman"/>
          <w:sz w:val="28"/>
        </w:rPr>
        <w:t>обучающегося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(далее —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6E2045" w:rsidRPr="006E2045" w:rsidRDefault="003E7D7F" w:rsidP="00231A2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 w:rsidR="006E2045" w:rsidRPr="006E2045">
        <w:rPr>
          <w:rFonts w:ascii="Times New Roman" w:hAnsi="Times New Roman"/>
          <w:sz w:val="28"/>
        </w:rPr>
        <w:tab/>
        <w:t xml:space="preserve">Требование предоставления других документов в качестве основания для </w:t>
      </w:r>
      <w:proofErr w:type="gramStart"/>
      <w:r w:rsidR="005709FE" w:rsidRPr="006E2045">
        <w:rPr>
          <w:rFonts w:ascii="Times New Roman" w:hAnsi="Times New Roman"/>
          <w:sz w:val="28"/>
        </w:rPr>
        <w:t>зачисления,</w:t>
      </w:r>
      <w:r w:rsidR="006E2045" w:rsidRPr="006E2045">
        <w:rPr>
          <w:rFonts w:ascii="Times New Roman" w:hAnsi="Times New Roman"/>
          <w:sz w:val="28"/>
        </w:rPr>
        <w:t xml:space="preserve"> обучающегося в принимающую организацию в связи с переводом из исходной организации не допускается</w:t>
      </w:r>
      <w:proofErr w:type="gramEnd"/>
      <w:r w:rsidR="006E2045" w:rsidRPr="006E2045">
        <w:rPr>
          <w:rFonts w:ascii="Times New Roman" w:hAnsi="Times New Roman"/>
          <w:sz w:val="28"/>
        </w:rPr>
        <w:t>.</w:t>
      </w:r>
    </w:p>
    <w:p w:rsidR="006E2045" w:rsidRPr="006E2045" w:rsidRDefault="003E7D7F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 w:rsidR="006E2045" w:rsidRPr="006E2045">
        <w:rPr>
          <w:rFonts w:ascii="Times New Roman" w:hAnsi="Times New Roman"/>
          <w:sz w:val="28"/>
        </w:rPr>
        <w:tab/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6E2045" w:rsidRPr="006E2045">
        <w:rPr>
          <w:rFonts w:ascii="Times New Roman" w:hAnsi="Times New Roman"/>
          <w:sz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58681), принимающая организация вправе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запросить такие документы у родителя (законного представителя).</w:t>
      </w:r>
    </w:p>
    <w:p w:rsidR="006E2045" w:rsidRPr="006E2045" w:rsidRDefault="003E7D7F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 w:rsidR="006E2045" w:rsidRPr="006E2045">
        <w:rPr>
          <w:rFonts w:ascii="Times New Roman" w:hAnsi="Times New Roman"/>
          <w:sz w:val="28"/>
        </w:rPr>
        <w:t>.1.</w:t>
      </w:r>
      <w:r w:rsidR="006E2045" w:rsidRPr="006E2045">
        <w:rPr>
          <w:rFonts w:ascii="Times New Roman" w:hAnsi="Times New Roman"/>
          <w:sz w:val="28"/>
        </w:rPr>
        <w:tab/>
      </w:r>
      <w:r w:rsidR="005D5C64">
        <w:rPr>
          <w:rFonts w:ascii="Times New Roman" w:hAnsi="Times New Roman"/>
          <w:sz w:val="28"/>
        </w:rPr>
        <w:t xml:space="preserve"> </w:t>
      </w:r>
      <w:r w:rsidR="006E2045" w:rsidRPr="006E2045">
        <w:rPr>
          <w:rFonts w:ascii="Times New Roman" w:hAnsi="Times New Roman"/>
          <w:sz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6E2045" w:rsidRPr="006E2045" w:rsidRDefault="003E7D7F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 w:rsidR="006E2045" w:rsidRPr="006E2045">
        <w:rPr>
          <w:rFonts w:ascii="Times New Roman" w:hAnsi="Times New Roman"/>
          <w:sz w:val="28"/>
        </w:rPr>
        <w:t>.2.</w:t>
      </w:r>
      <w:r w:rsidR="006E2045" w:rsidRPr="006E2045">
        <w:rPr>
          <w:rFonts w:ascii="Times New Roman" w:hAnsi="Times New Roman"/>
          <w:sz w:val="28"/>
        </w:rPr>
        <w:tab/>
      </w:r>
      <w:r w:rsidR="005D5C64">
        <w:rPr>
          <w:rFonts w:ascii="Times New Roman" w:hAnsi="Times New Roman"/>
          <w:sz w:val="28"/>
        </w:rPr>
        <w:t xml:space="preserve"> </w:t>
      </w:r>
      <w:r w:rsidR="006E2045" w:rsidRPr="006E2045">
        <w:rPr>
          <w:rFonts w:ascii="Times New Roman" w:hAnsi="Times New Roman"/>
          <w:sz w:val="28"/>
        </w:rPr>
        <w:t xml:space="preserve">При приеме в порядке перевода на </w:t>
      </w:r>
      <w:proofErr w:type="gramStart"/>
      <w:r w:rsidR="006E2045" w:rsidRPr="006E2045">
        <w:rPr>
          <w:rFonts w:ascii="Times New Roman" w:hAnsi="Times New Roman"/>
          <w:sz w:val="28"/>
        </w:rPr>
        <w:t>обучение по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образовательным </w:t>
      </w:r>
      <w:r w:rsidR="006E2045" w:rsidRPr="006E2045">
        <w:rPr>
          <w:rFonts w:ascii="Times New Roman" w:hAnsi="Times New Roman"/>
          <w:sz w:val="28"/>
        </w:rPr>
        <w:lastRenderedPageBreak/>
        <w:t>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6E2045" w:rsidRPr="006E2045" w:rsidRDefault="00C76218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E2045" w:rsidRDefault="00C76218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6E2045" w:rsidRPr="006E2045">
        <w:rPr>
          <w:rFonts w:ascii="Times New Roman" w:hAnsi="Times New Roman"/>
          <w:sz w:val="28"/>
        </w:rPr>
        <w:t>акта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0753C" w:rsidRPr="006E2045" w:rsidRDefault="0060753C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E2045" w:rsidRDefault="0060753C" w:rsidP="0060753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="006E2045" w:rsidRPr="0060753C">
        <w:rPr>
          <w:rFonts w:ascii="Times New Roman" w:hAnsi="Times New Roman"/>
          <w:b/>
          <w:sz w:val="28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60753C" w:rsidRPr="0060753C" w:rsidRDefault="0060753C" w:rsidP="0060753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— принимающая организация), в которую (</w:t>
      </w:r>
      <w:proofErr w:type="spellStart"/>
      <w:r w:rsidR="006E2045" w:rsidRPr="006E2045">
        <w:rPr>
          <w:rFonts w:ascii="Times New Roman" w:hAnsi="Times New Roman"/>
          <w:sz w:val="28"/>
        </w:rPr>
        <w:t>ые</w:t>
      </w:r>
      <w:proofErr w:type="spellEnd"/>
      <w:r w:rsidR="006E2045" w:rsidRPr="006E2045">
        <w:rPr>
          <w:rFonts w:ascii="Times New Roman" w:hAnsi="Times New Roman"/>
          <w:sz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E2045" w:rsidRPr="006E2045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E2045">
        <w:rPr>
          <w:rFonts w:ascii="Times New Roman" w:hAnsi="Times New Roman"/>
          <w:sz w:val="28"/>
        </w:rPr>
        <w:t>разместить</w:t>
      </w:r>
      <w:proofErr w:type="gramEnd"/>
      <w:r w:rsidRPr="006E2045">
        <w:rPr>
          <w:rFonts w:ascii="Times New Roman" w:hAnsi="Times New Roman"/>
          <w:sz w:val="28"/>
        </w:rPr>
        <w:t xml:space="preserve"> указанное уведомление на своем официальном сайте в сети Интернет. Данное уведомление должно содержать </w:t>
      </w:r>
      <w:r w:rsidRPr="006E2045">
        <w:rPr>
          <w:rFonts w:ascii="Times New Roman" w:hAnsi="Times New Roman"/>
          <w:sz w:val="28"/>
        </w:rPr>
        <w:lastRenderedPageBreak/>
        <w:t>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 xml:space="preserve"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6E2045" w:rsidRPr="006E2045">
        <w:rPr>
          <w:rFonts w:ascii="Times New Roman" w:hAnsi="Times New Roman"/>
          <w:sz w:val="28"/>
        </w:rPr>
        <w:t>разместить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указанное уведомление на своем официальном сайте в сети Интернет:</w:t>
      </w:r>
    </w:p>
    <w:p w:rsidR="00835BCA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в случае аннулирования лицензии — в течение пяти рабочих дней с момента вступления в законную силу решения суда; </w:t>
      </w:r>
    </w:p>
    <w:p w:rsidR="006E2045" w:rsidRPr="006E2045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6E2045">
        <w:rPr>
          <w:rFonts w:ascii="Times New Roman" w:hAnsi="Times New Roman"/>
          <w:sz w:val="28"/>
        </w:rPr>
        <w:t>в случае приостановления действия лицензии —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E2045" w:rsidRPr="006E2045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 xml:space="preserve"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</w:t>
      </w:r>
      <w:r w:rsidR="006E2045" w:rsidRPr="006E2045">
        <w:rPr>
          <w:rFonts w:ascii="Times New Roman" w:hAnsi="Times New Roman"/>
          <w:sz w:val="28"/>
        </w:rPr>
        <w:lastRenderedPageBreak/>
        <w:t>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E2045" w:rsidRPr="006E2045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В распорядительном акте о зачислении делается </w:t>
      </w:r>
      <w:proofErr w:type="gramStart"/>
      <w:r w:rsidRPr="006E2045">
        <w:rPr>
          <w:rFonts w:ascii="Times New Roman" w:hAnsi="Times New Roman"/>
          <w:sz w:val="28"/>
        </w:rPr>
        <w:t>запись</w:t>
      </w:r>
      <w:proofErr w:type="gramEnd"/>
      <w:r w:rsidRPr="006E2045">
        <w:rPr>
          <w:rFonts w:ascii="Times New Roman" w:hAnsi="Times New Roman"/>
          <w:sz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6E2045" w:rsidRPr="006E2045">
        <w:rPr>
          <w:rFonts w:ascii="Times New Roman" w:hAnsi="Times New Roman"/>
          <w:sz w:val="28"/>
        </w:rPr>
        <w:t>включающие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в том числе выписку из распорядительного акта о зачислении в порядке перевода, </w:t>
      </w:r>
      <w:r w:rsidR="006E2045" w:rsidRPr="006E2045">
        <w:rPr>
          <w:rFonts w:ascii="Times New Roman" w:hAnsi="Times New Roman"/>
          <w:sz w:val="28"/>
        </w:rPr>
        <w:lastRenderedPageBreak/>
        <w:t>соответствующие письменные согласия родителей (законных представителей) обучающихся.</w:t>
      </w:r>
    </w:p>
    <w:p w:rsidR="0060753C" w:rsidRPr="006E2045" w:rsidRDefault="0060753C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E2045" w:rsidRDefault="006E2045" w:rsidP="0060753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</w:rPr>
      </w:pPr>
      <w:r w:rsidRPr="0060753C">
        <w:rPr>
          <w:rFonts w:ascii="Times New Roman" w:hAnsi="Times New Roman"/>
          <w:b/>
          <w:sz w:val="28"/>
        </w:rPr>
        <w:t xml:space="preserve">IV. Порядок и основания перевода обучающихся из группы в группу внутри муниципального дошкольного образовательного казенного учреждения детского сада </w:t>
      </w:r>
      <w:r w:rsidR="00835BCA">
        <w:rPr>
          <w:rFonts w:ascii="Times New Roman" w:hAnsi="Times New Roman"/>
          <w:b/>
          <w:sz w:val="28"/>
        </w:rPr>
        <w:t xml:space="preserve">общеразвивающего вида </w:t>
      </w:r>
      <w:r w:rsidRPr="0060753C">
        <w:rPr>
          <w:rFonts w:ascii="Times New Roman" w:hAnsi="Times New Roman"/>
          <w:b/>
          <w:sz w:val="28"/>
        </w:rPr>
        <w:t>«</w:t>
      </w:r>
      <w:r w:rsidR="00835BCA">
        <w:rPr>
          <w:rFonts w:ascii="Times New Roman" w:hAnsi="Times New Roman"/>
          <w:b/>
          <w:sz w:val="28"/>
        </w:rPr>
        <w:t>Тополёк</w:t>
      </w:r>
      <w:r w:rsidRPr="0060753C">
        <w:rPr>
          <w:rFonts w:ascii="Times New Roman" w:hAnsi="Times New Roman"/>
          <w:b/>
          <w:sz w:val="28"/>
        </w:rPr>
        <w:t xml:space="preserve">» </w:t>
      </w:r>
      <w:proofErr w:type="spellStart"/>
      <w:r w:rsidR="00835BCA">
        <w:rPr>
          <w:rFonts w:ascii="Times New Roman" w:hAnsi="Times New Roman"/>
          <w:b/>
          <w:sz w:val="28"/>
        </w:rPr>
        <w:t>п</w:t>
      </w:r>
      <w:proofErr w:type="gramStart"/>
      <w:r w:rsidR="00835BCA">
        <w:rPr>
          <w:rFonts w:ascii="Times New Roman" w:hAnsi="Times New Roman"/>
          <w:b/>
          <w:sz w:val="28"/>
        </w:rPr>
        <w:t>.Т</w:t>
      </w:r>
      <w:proofErr w:type="gramEnd"/>
      <w:r w:rsidR="00835BCA">
        <w:rPr>
          <w:rFonts w:ascii="Times New Roman" w:hAnsi="Times New Roman"/>
          <w:b/>
          <w:sz w:val="28"/>
        </w:rPr>
        <w:t>орфяной</w:t>
      </w:r>
      <w:proofErr w:type="spellEnd"/>
      <w:r w:rsidRPr="0060753C">
        <w:rPr>
          <w:rFonts w:ascii="Times New Roman" w:hAnsi="Times New Roman"/>
          <w:b/>
          <w:sz w:val="28"/>
        </w:rPr>
        <w:t xml:space="preserve"> Оричевского района Кировской области (далее — Учреждение)</w:t>
      </w:r>
    </w:p>
    <w:p w:rsidR="0060753C" w:rsidRPr="0060753C" w:rsidRDefault="0060753C" w:rsidP="0060753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Перевод воспитанников из группы в группу внутри Учреждения осуществляется в следующих случаях:</w:t>
      </w:r>
    </w:p>
    <w:p w:rsidR="00835BCA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 xml:space="preserve">в связи с достижением воспитанниками следующего возрастного периода на основании приказа </w:t>
      </w:r>
      <w:proofErr w:type="gramStart"/>
      <w:r w:rsidRPr="006E2045">
        <w:rPr>
          <w:rFonts w:ascii="Times New Roman" w:hAnsi="Times New Roman"/>
          <w:sz w:val="28"/>
        </w:rPr>
        <w:t>заведующего Учреждения</w:t>
      </w:r>
      <w:proofErr w:type="gramEnd"/>
      <w:r w:rsidRPr="006E2045">
        <w:rPr>
          <w:rFonts w:ascii="Times New Roman" w:hAnsi="Times New Roman"/>
          <w:sz w:val="28"/>
        </w:rPr>
        <w:t xml:space="preserve">; </w:t>
      </w:r>
    </w:p>
    <w:p w:rsidR="006E2045" w:rsidRPr="006E2045" w:rsidRDefault="006E2045" w:rsidP="00835BC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в иных случаях по заявлению родителей.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Перевод в следующую возрастную группу осуществляется ежегодно не позднее 31 августа в связи с достижением воспитанниками следующего возрастного периода, на основании распорядительного акта (приказа) заведующего Учреждением.</w:t>
      </w:r>
    </w:p>
    <w:p w:rsidR="006E2045" w:rsidRP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>Перевод воспитанников из группы в группу внутри Учреждения в иных случаях по заявлению родителей осуществляется при наличии ме</w:t>
      </w:r>
      <w:proofErr w:type="gramStart"/>
      <w:r w:rsidR="006E2045" w:rsidRPr="006E2045">
        <w:rPr>
          <w:rFonts w:ascii="Times New Roman" w:hAnsi="Times New Roman"/>
          <w:sz w:val="28"/>
        </w:rPr>
        <w:t>ст в гр</w:t>
      </w:r>
      <w:proofErr w:type="gramEnd"/>
      <w:r w:rsidR="006E2045" w:rsidRPr="006E2045">
        <w:rPr>
          <w:rFonts w:ascii="Times New Roman" w:hAnsi="Times New Roman"/>
          <w:sz w:val="28"/>
        </w:rPr>
        <w:t>уппах на основании распорядительного акта (приказа) руководителя Учреждения.</w:t>
      </w:r>
    </w:p>
    <w:p w:rsidR="006E2045" w:rsidRDefault="00835BCA" w:rsidP="0060753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</w:t>
      </w:r>
      <w:r w:rsidR="006E2045" w:rsidRPr="006E2045">
        <w:rPr>
          <w:rFonts w:ascii="Times New Roman" w:hAnsi="Times New Roman"/>
          <w:sz w:val="28"/>
        </w:rPr>
        <w:t>.</w:t>
      </w:r>
      <w:r w:rsidR="006E2045" w:rsidRPr="006E2045">
        <w:rPr>
          <w:rFonts w:ascii="Times New Roman" w:hAnsi="Times New Roman"/>
          <w:sz w:val="28"/>
        </w:rPr>
        <w:tab/>
        <w:t xml:space="preserve">Перевод на определенный срок воспитанника на летний период в другую образовательную организацию осуществляется при наличии свободных мест по желанию родителя (законного представителя), по графику работы Учреждения, </w:t>
      </w:r>
      <w:proofErr w:type="gramStart"/>
      <w:r w:rsidR="006E2045" w:rsidRPr="006E2045">
        <w:rPr>
          <w:rFonts w:ascii="Times New Roman" w:hAnsi="Times New Roman"/>
          <w:sz w:val="28"/>
        </w:rPr>
        <w:t>согласованному</w:t>
      </w:r>
      <w:proofErr w:type="gramEnd"/>
      <w:r w:rsidR="006E2045" w:rsidRPr="006E2045">
        <w:rPr>
          <w:rFonts w:ascii="Times New Roman" w:hAnsi="Times New Roman"/>
          <w:sz w:val="28"/>
        </w:rPr>
        <w:t xml:space="preserve"> с Учредителем, и на основании заявления родителя и распорядительного акта (приказа) руководителя Учреждения.</w:t>
      </w:r>
    </w:p>
    <w:p w:rsidR="006E2045" w:rsidRDefault="006E2045" w:rsidP="006E2045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</w:p>
    <w:p w:rsidR="006E2045" w:rsidRDefault="006E2045" w:rsidP="006E2045">
      <w:pPr>
        <w:pStyle w:val="ConsPlusNormal"/>
        <w:spacing w:line="360" w:lineRule="auto"/>
        <w:ind w:left="2832" w:firstLine="708"/>
        <w:jc w:val="both"/>
        <w:rPr>
          <w:rFonts w:ascii="Times New Roman" w:hAnsi="Times New Roman"/>
          <w:sz w:val="28"/>
        </w:rPr>
      </w:pPr>
      <w:r w:rsidRPr="006E2045">
        <w:rPr>
          <w:rFonts w:ascii="Times New Roman" w:hAnsi="Times New Roman"/>
          <w:sz w:val="28"/>
        </w:rPr>
        <w:t>_____________</w:t>
      </w:r>
    </w:p>
    <w:sectPr w:rsidR="006E2045" w:rsidSect="00155BA8">
      <w:pgSz w:w="11906" w:h="16838"/>
      <w:pgMar w:top="426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BC9"/>
    <w:multiLevelType w:val="multilevel"/>
    <w:tmpl w:val="5186EE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94654B"/>
    <w:multiLevelType w:val="multilevel"/>
    <w:tmpl w:val="7DC6A1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B62C06"/>
    <w:multiLevelType w:val="multilevel"/>
    <w:tmpl w:val="B4942C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F30764"/>
    <w:multiLevelType w:val="hybridMultilevel"/>
    <w:tmpl w:val="8DAC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1D91"/>
    <w:multiLevelType w:val="multilevel"/>
    <w:tmpl w:val="D3120D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AC0B05"/>
    <w:multiLevelType w:val="multilevel"/>
    <w:tmpl w:val="BD1A10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DC2B82"/>
    <w:multiLevelType w:val="multilevel"/>
    <w:tmpl w:val="C99848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BA23F01"/>
    <w:multiLevelType w:val="hybridMultilevel"/>
    <w:tmpl w:val="A166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67"/>
    <w:rsid w:val="00045A42"/>
    <w:rsid w:val="00051659"/>
    <w:rsid w:val="00064C63"/>
    <w:rsid w:val="000D6C67"/>
    <w:rsid w:val="00155BA8"/>
    <w:rsid w:val="001A2A15"/>
    <w:rsid w:val="001B224C"/>
    <w:rsid w:val="00231A24"/>
    <w:rsid w:val="00255757"/>
    <w:rsid w:val="002B69AA"/>
    <w:rsid w:val="002C7E3B"/>
    <w:rsid w:val="002D325D"/>
    <w:rsid w:val="0037646A"/>
    <w:rsid w:val="00383F3A"/>
    <w:rsid w:val="003A3EA6"/>
    <w:rsid w:val="003D6ABC"/>
    <w:rsid w:val="003E7D7F"/>
    <w:rsid w:val="00500DDB"/>
    <w:rsid w:val="00524EBF"/>
    <w:rsid w:val="00551D0C"/>
    <w:rsid w:val="00560D3C"/>
    <w:rsid w:val="00567E22"/>
    <w:rsid w:val="005709FE"/>
    <w:rsid w:val="005D5C64"/>
    <w:rsid w:val="005E77A8"/>
    <w:rsid w:val="0060753C"/>
    <w:rsid w:val="006666E0"/>
    <w:rsid w:val="0068061A"/>
    <w:rsid w:val="006C28CA"/>
    <w:rsid w:val="006E2045"/>
    <w:rsid w:val="00727A27"/>
    <w:rsid w:val="007567DB"/>
    <w:rsid w:val="007F0891"/>
    <w:rsid w:val="007F1316"/>
    <w:rsid w:val="00835BCA"/>
    <w:rsid w:val="0084652A"/>
    <w:rsid w:val="008B66A6"/>
    <w:rsid w:val="00942BFF"/>
    <w:rsid w:val="009920FF"/>
    <w:rsid w:val="00997B12"/>
    <w:rsid w:val="009D7F9A"/>
    <w:rsid w:val="009F3BD9"/>
    <w:rsid w:val="00A574D5"/>
    <w:rsid w:val="00AA499E"/>
    <w:rsid w:val="00B11DCC"/>
    <w:rsid w:val="00BA3BC2"/>
    <w:rsid w:val="00BF2F73"/>
    <w:rsid w:val="00C56A3B"/>
    <w:rsid w:val="00C76218"/>
    <w:rsid w:val="00D563EC"/>
    <w:rsid w:val="00E601FE"/>
    <w:rsid w:val="00E60F21"/>
    <w:rsid w:val="00E852FD"/>
    <w:rsid w:val="00E863E1"/>
    <w:rsid w:val="00EE3735"/>
    <w:rsid w:val="00F46DB5"/>
    <w:rsid w:val="00F55591"/>
    <w:rsid w:val="00FB0B3A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6C6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D6C67"/>
    <w:pPr>
      <w:keepNext/>
      <w:spacing w:after="0" w:line="240" w:lineRule="auto"/>
      <w:jc w:val="center"/>
      <w:outlineLvl w:val="0"/>
    </w:pPr>
    <w:rPr>
      <w:rFonts w:ascii="Times New Roman" w:hAnsi="Times New Roman"/>
      <w:spacing w:val="-4"/>
      <w:sz w:val="28"/>
    </w:rPr>
  </w:style>
  <w:style w:type="paragraph" w:styleId="2">
    <w:name w:val="heading 2"/>
    <w:next w:val="a"/>
    <w:link w:val="20"/>
    <w:uiPriority w:val="9"/>
    <w:qFormat/>
    <w:rsid w:val="000D6C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6C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C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C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6C67"/>
    <w:rPr>
      <w:sz w:val="22"/>
    </w:rPr>
  </w:style>
  <w:style w:type="paragraph" w:styleId="21">
    <w:name w:val="toc 2"/>
    <w:next w:val="a"/>
    <w:link w:val="22"/>
    <w:uiPriority w:val="39"/>
    <w:rsid w:val="000D6C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C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6C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C67"/>
    <w:rPr>
      <w:rFonts w:ascii="XO Thames" w:hAnsi="XO Thames"/>
      <w:sz w:val="28"/>
    </w:rPr>
  </w:style>
  <w:style w:type="paragraph" w:styleId="a3">
    <w:name w:val="Body Text"/>
    <w:basedOn w:val="a"/>
    <w:link w:val="a4"/>
    <w:rsid w:val="000D6C67"/>
    <w:pPr>
      <w:spacing w:after="120"/>
    </w:pPr>
  </w:style>
  <w:style w:type="character" w:customStyle="1" w:styleId="a4">
    <w:name w:val="Основной текст Знак"/>
    <w:basedOn w:val="1"/>
    <w:link w:val="a3"/>
    <w:rsid w:val="000D6C67"/>
    <w:rPr>
      <w:sz w:val="22"/>
    </w:rPr>
  </w:style>
  <w:style w:type="paragraph" w:styleId="6">
    <w:name w:val="toc 6"/>
    <w:next w:val="a"/>
    <w:link w:val="60"/>
    <w:uiPriority w:val="39"/>
    <w:rsid w:val="000D6C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C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C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C6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D6C67"/>
    <w:rPr>
      <w:rFonts w:ascii="XO Thames" w:hAnsi="XO Thames"/>
      <w:b/>
      <w:sz w:val="26"/>
    </w:rPr>
  </w:style>
  <w:style w:type="paragraph" w:styleId="a5">
    <w:name w:val="List"/>
    <w:basedOn w:val="a3"/>
    <w:link w:val="a6"/>
    <w:rsid w:val="000D6C67"/>
    <w:pPr>
      <w:widowControl w:val="0"/>
      <w:spacing w:line="240" w:lineRule="auto"/>
    </w:pPr>
    <w:rPr>
      <w:rFonts w:ascii="Times New Roman" w:hAnsi="Times New Roman"/>
      <w:sz w:val="24"/>
    </w:rPr>
  </w:style>
  <w:style w:type="character" w:customStyle="1" w:styleId="a6">
    <w:name w:val="Список Знак"/>
    <w:basedOn w:val="a4"/>
    <w:link w:val="a5"/>
    <w:rsid w:val="000D6C6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D6C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C67"/>
    <w:rPr>
      <w:rFonts w:ascii="XO Thames" w:hAnsi="XO Thames"/>
      <w:sz w:val="28"/>
    </w:rPr>
  </w:style>
  <w:style w:type="paragraph" w:customStyle="1" w:styleId="12">
    <w:name w:val="Строгий1"/>
    <w:link w:val="a7"/>
    <w:rsid w:val="000D6C67"/>
    <w:rPr>
      <w:b/>
    </w:rPr>
  </w:style>
  <w:style w:type="character" w:styleId="a7">
    <w:name w:val="Strong"/>
    <w:link w:val="12"/>
    <w:rsid w:val="000D6C67"/>
    <w:rPr>
      <w:b/>
    </w:rPr>
  </w:style>
  <w:style w:type="character" w:customStyle="1" w:styleId="50">
    <w:name w:val="Заголовок 5 Знак"/>
    <w:link w:val="5"/>
    <w:rsid w:val="000D6C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D6C67"/>
    <w:rPr>
      <w:rFonts w:ascii="Times New Roman" w:hAnsi="Times New Roman"/>
      <w:spacing w:val="-4"/>
      <w:sz w:val="28"/>
    </w:rPr>
  </w:style>
  <w:style w:type="paragraph" w:customStyle="1" w:styleId="13">
    <w:name w:val="Гиперссылка1"/>
    <w:link w:val="a8"/>
    <w:rsid w:val="000D6C67"/>
    <w:rPr>
      <w:color w:val="0000FF"/>
      <w:u w:val="single"/>
    </w:rPr>
  </w:style>
  <w:style w:type="character" w:styleId="a8">
    <w:name w:val="Hyperlink"/>
    <w:link w:val="13"/>
    <w:rsid w:val="000D6C67"/>
    <w:rPr>
      <w:color w:val="0000FF"/>
      <w:u w:val="single"/>
    </w:rPr>
  </w:style>
  <w:style w:type="paragraph" w:customStyle="1" w:styleId="Footnote">
    <w:name w:val="Footnote"/>
    <w:link w:val="Footnote0"/>
    <w:rsid w:val="000D6C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C6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6C6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6C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6C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C6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6C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C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D6C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C6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D6C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C6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0D6C6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D6C67"/>
    <w:rPr>
      <w:rFonts w:ascii="Arial" w:hAnsi="Arial"/>
      <w:b/>
    </w:rPr>
  </w:style>
  <w:style w:type="paragraph" w:customStyle="1" w:styleId="ConsPlusNormal">
    <w:name w:val="ConsPlusNormal"/>
    <w:link w:val="ConsPlusNormal0"/>
    <w:rsid w:val="000D6C67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D6C67"/>
    <w:rPr>
      <w:rFonts w:ascii="Arial" w:hAnsi="Arial"/>
    </w:rPr>
  </w:style>
  <w:style w:type="paragraph" w:customStyle="1" w:styleId="a9">
    <w:name w:val="Гипертекстовая ссылка"/>
    <w:basedOn w:val="16"/>
    <w:link w:val="aa"/>
    <w:rsid w:val="000D6C67"/>
    <w:rPr>
      <w:color w:val="106BBE"/>
    </w:rPr>
  </w:style>
  <w:style w:type="character" w:customStyle="1" w:styleId="aa">
    <w:name w:val="Гипертекстовая ссылка"/>
    <w:basedOn w:val="a0"/>
    <w:link w:val="a9"/>
    <w:rsid w:val="000D6C67"/>
    <w:rPr>
      <w:color w:val="106BBE"/>
    </w:rPr>
  </w:style>
  <w:style w:type="paragraph" w:styleId="ab">
    <w:name w:val="Subtitle"/>
    <w:next w:val="a"/>
    <w:link w:val="ac"/>
    <w:uiPriority w:val="11"/>
    <w:qFormat/>
    <w:rsid w:val="000D6C67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0D6C67"/>
    <w:rPr>
      <w:rFonts w:ascii="XO Thames" w:hAnsi="XO Thames"/>
      <w:i/>
      <w:sz w:val="24"/>
    </w:rPr>
  </w:style>
  <w:style w:type="paragraph" w:customStyle="1" w:styleId="apple-style-span">
    <w:name w:val="apple-style-span"/>
    <w:link w:val="apple-style-span0"/>
    <w:rsid w:val="000D6C67"/>
  </w:style>
  <w:style w:type="character" w:customStyle="1" w:styleId="apple-style-span0">
    <w:name w:val="apple-style-span"/>
    <w:link w:val="apple-style-span"/>
    <w:rsid w:val="000D6C67"/>
  </w:style>
  <w:style w:type="paragraph" w:styleId="ad">
    <w:name w:val="Title"/>
    <w:next w:val="a"/>
    <w:link w:val="ae"/>
    <w:uiPriority w:val="10"/>
    <w:qFormat/>
    <w:rsid w:val="000D6C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0D6C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C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6C67"/>
    <w:rPr>
      <w:rFonts w:ascii="XO Thames" w:hAnsi="XO Thames"/>
      <w:b/>
      <w:sz w:val="28"/>
    </w:rPr>
  </w:style>
  <w:style w:type="paragraph" w:customStyle="1" w:styleId="16">
    <w:name w:val="Основной шрифт абзаца1"/>
    <w:link w:val="af"/>
    <w:rsid w:val="000D6C67"/>
  </w:style>
  <w:style w:type="table" w:styleId="af">
    <w:name w:val="Table Grid"/>
    <w:basedOn w:val="a1"/>
    <w:link w:val="16"/>
    <w:rsid w:val="000D6C6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2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6C6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D6C67"/>
    <w:pPr>
      <w:keepNext/>
      <w:spacing w:after="0" w:line="240" w:lineRule="auto"/>
      <w:jc w:val="center"/>
      <w:outlineLvl w:val="0"/>
    </w:pPr>
    <w:rPr>
      <w:rFonts w:ascii="Times New Roman" w:hAnsi="Times New Roman"/>
      <w:spacing w:val="-4"/>
      <w:sz w:val="28"/>
    </w:rPr>
  </w:style>
  <w:style w:type="paragraph" w:styleId="2">
    <w:name w:val="heading 2"/>
    <w:next w:val="a"/>
    <w:link w:val="20"/>
    <w:uiPriority w:val="9"/>
    <w:qFormat/>
    <w:rsid w:val="000D6C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6C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C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C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6C67"/>
    <w:rPr>
      <w:sz w:val="22"/>
    </w:rPr>
  </w:style>
  <w:style w:type="paragraph" w:styleId="21">
    <w:name w:val="toc 2"/>
    <w:next w:val="a"/>
    <w:link w:val="22"/>
    <w:uiPriority w:val="39"/>
    <w:rsid w:val="000D6C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C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6C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C67"/>
    <w:rPr>
      <w:rFonts w:ascii="XO Thames" w:hAnsi="XO Thames"/>
      <w:sz w:val="28"/>
    </w:rPr>
  </w:style>
  <w:style w:type="paragraph" w:styleId="a3">
    <w:name w:val="Body Text"/>
    <w:basedOn w:val="a"/>
    <w:link w:val="a4"/>
    <w:rsid w:val="000D6C67"/>
    <w:pPr>
      <w:spacing w:after="120"/>
    </w:pPr>
  </w:style>
  <w:style w:type="character" w:customStyle="1" w:styleId="a4">
    <w:name w:val="Основной текст Знак"/>
    <w:basedOn w:val="1"/>
    <w:link w:val="a3"/>
    <w:rsid w:val="000D6C67"/>
    <w:rPr>
      <w:sz w:val="22"/>
    </w:rPr>
  </w:style>
  <w:style w:type="paragraph" w:styleId="6">
    <w:name w:val="toc 6"/>
    <w:next w:val="a"/>
    <w:link w:val="60"/>
    <w:uiPriority w:val="39"/>
    <w:rsid w:val="000D6C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C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C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C6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D6C67"/>
    <w:rPr>
      <w:rFonts w:ascii="XO Thames" w:hAnsi="XO Thames"/>
      <w:b/>
      <w:sz w:val="26"/>
    </w:rPr>
  </w:style>
  <w:style w:type="paragraph" w:styleId="a5">
    <w:name w:val="List"/>
    <w:basedOn w:val="a3"/>
    <w:link w:val="a6"/>
    <w:rsid w:val="000D6C67"/>
    <w:pPr>
      <w:widowControl w:val="0"/>
      <w:spacing w:line="240" w:lineRule="auto"/>
    </w:pPr>
    <w:rPr>
      <w:rFonts w:ascii="Times New Roman" w:hAnsi="Times New Roman"/>
      <w:sz w:val="24"/>
    </w:rPr>
  </w:style>
  <w:style w:type="character" w:customStyle="1" w:styleId="a6">
    <w:name w:val="Список Знак"/>
    <w:basedOn w:val="a4"/>
    <w:link w:val="a5"/>
    <w:rsid w:val="000D6C6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D6C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C67"/>
    <w:rPr>
      <w:rFonts w:ascii="XO Thames" w:hAnsi="XO Thames"/>
      <w:sz w:val="28"/>
    </w:rPr>
  </w:style>
  <w:style w:type="paragraph" w:customStyle="1" w:styleId="12">
    <w:name w:val="Строгий1"/>
    <w:link w:val="a7"/>
    <w:rsid w:val="000D6C67"/>
    <w:rPr>
      <w:b/>
    </w:rPr>
  </w:style>
  <w:style w:type="character" w:styleId="a7">
    <w:name w:val="Strong"/>
    <w:link w:val="12"/>
    <w:rsid w:val="000D6C67"/>
    <w:rPr>
      <w:b/>
    </w:rPr>
  </w:style>
  <w:style w:type="character" w:customStyle="1" w:styleId="50">
    <w:name w:val="Заголовок 5 Знак"/>
    <w:link w:val="5"/>
    <w:rsid w:val="000D6C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D6C67"/>
    <w:rPr>
      <w:rFonts w:ascii="Times New Roman" w:hAnsi="Times New Roman"/>
      <w:spacing w:val="-4"/>
      <w:sz w:val="28"/>
    </w:rPr>
  </w:style>
  <w:style w:type="paragraph" w:customStyle="1" w:styleId="13">
    <w:name w:val="Гиперссылка1"/>
    <w:link w:val="a8"/>
    <w:rsid w:val="000D6C67"/>
    <w:rPr>
      <w:color w:val="0000FF"/>
      <w:u w:val="single"/>
    </w:rPr>
  </w:style>
  <w:style w:type="character" w:styleId="a8">
    <w:name w:val="Hyperlink"/>
    <w:link w:val="13"/>
    <w:rsid w:val="000D6C67"/>
    <w:rPr>
      <w:color w:val="0000FF"/>
      <w:u w:val="single"/>
    </w:rPr>
  </w:style>
  <w:style w:type="paragraph" w:customStyle="1" w:styleId="Footnote">
    <w:name w:val="Footnote"/>
    <w:link w:val="Footnote0"/>
    <w:rsid w:val="000D6C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C6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6C6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6C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6C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C6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6C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C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D6C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C6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D6C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C6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0D6C6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D6C67"/>
    <w:rPr>
      <w:rFonts w:ascii="Arial" w:hAnsi="Arial"/>
      <w:b/>
    </w:rPr>
  </w:style>
  <w:style w:type="paragraph" w:customStyle="1" w:styleId="ConsPlusNormal">
    <w:name w:val="ConsPlusNormal"/>
    <w:link w:val="ConsPlusNormal0"/>
    <w:rsid w:val="000D6C67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D6C67"/>
    <w:rPr>
      <w:rFonts w:ascii="Arial" w:hAnsi="Arial"/>
    </w:rPr>
  </w:style>
  <w:style w:type="paragraph" w:customStyle="1" w:styleId="a9">
    <w:name w:val="Гипертекстовая ссылка"/>
    <w:basedOn w:val="16"/>
    <w:link w:val="aa"/>
    <w:rsid w:val="000D6C67"/>
    <w:rPr>
      <w:color w:val="106BBE"/>
    </w:rPr>
  </w:style>
  <w:style w:type="character" w:customStyle="1" w:styleId="aa">
    <w:name w:val="Гипертекстовая ссылка"/>
    <w:basedOn w:val="a0"/>
    <w:link w:val="a9"/>
    <w:rsid w:val="000D6C67"/>
    <w:rPr>
      <w:color w:val="106BBE"/>
    </w:rPr>
  </w:style>
  <w:style w:type="paragraph" w:styleId="ab">
    <w:name w:val="Subtitle"/>
    <w:next w:val="a"/>
    <w:link w:val="ac"/>
    <w:uiPriority w:val="11"/>
    <w:qFormat/>
    <w:rsid w:val="000D6C67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0D6C67"/>
    <w:rPr>
      <w:rFonts w:ascii="XO Thames" w:hAnsi="XO Thames"/>
      <w:i/>
      <w:sz w:val="24"/>
    </w:rPr>
  </w:style>
  <w:style w:type="paragraph" w:customStyle="1" w:styleId="apple-style-span">
    <w:name w:val="apple-style-span"/>
    <w:link w:val="apple-style-span0"/>
    <w:rsid w:val="000D6C67"/>
  </w:style>
  <w:style w:type="character" w:customStyle="1" w:styleId="apple-style-span0">
    <w:name w:val="apple-style-span"/>
    <w:link w:val="apple-style-span"/>
    <w:rsid w:val="000D6C67"/>
  </w:style>
  <w:style w:type="paragraph" w:styleId="ad">
    <w:name w:val="Title"/>
    <w:next w:val="a"/>
    <w:link w:val="ae"/>
    <w:uiPriority w:val="10"/>
    <w:qFormat/>
    <w:rsid w:val="000D6C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0D6C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C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6C67"/>
    <w:rPr>
      <w:rFonts w:ascii="XO Thames" w:hAnsi="XO Thames"/>
      <w:b/>
      <w:sz w:val="28"/>
    </w:rPr>
  </w:style>
  <w:style w:type="paragraph" w:customStyle="1" w:styleId="16">
    <w:name w:val="Основной шрифт абзаца1"/>
    <w:link w:val="af"/>
    <w:rsid w:val="000D6C67"/>
  </w:style>
  <w:style w:type="table" w:styleId="af">
    <w:name w:val="Table Grid"/>
    <w:basedOn w:val="a1"/>
    <w:link w:val="16"/>
    <w:rsid w:val="000D6C6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35</cp:revision>
  <cp:lastPrinted>2023-01-23T13:05:00Z</cp:lastPrinted>
  <dcterms:created xsi:type="dcterms:W3CDTF">2023-01-23T11:09:00Z</dcterms:created>
  <dcterms:modified xsi:type="dcterms:W3CDTF">2023-01-23T13:05:00Z</dcterms:modified>
</cp:coreProperties>
</file>